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99" w:rsidRDefault="00D625B6">
      <w:pPr>
        <w:spacing w:before="400" w:line="300" w:lineRule="atLeast"/>
        <w:jc w:val="center"/>
        <w:rPr>
          <w:rFonts w:ascii="仿宋" w:eastAsia="仿宋" w:hAnsi="仿宋" w:cs="STSong-Light"/>
          <w:sz w:val="30"/>
          <w:szCs w:val="30"/>
        </w:rPr>
      </w:pPr>
      <w:r>
        <w:rPr>
          <w:rFonts w:ascii="仿宋" w:eastAsia="仿宋" w:hAnsi="仿宋" w:hint="eastAsia"/>
          <w:bCs/>
          <w:sz w:val="40"/>
          <w:szCs w:val="40"/>
        </w:rPr>
        <w:t>项目</w:t>
      </w:r>
      <w:r>
        <w:rPr>
          <w:rFonts w:ascii="仿宋" w:eastAsia="仿宋" w:hAnsi="仿宋" w:cs="STSong-Light" w:hint="eastAsia"/>
          <w:bCs/>
          <w:sz w:val="42"/>
          <w:szCs w:val="42"/>
        </w:rPr>
        <w:t>推荐书</w:t>
      </w:r>
      <w:r>
        <w:rPr>
          <w:rFonts w:ascii="仿宋" w:eastAsia="仿宋" w:hAnsi="仿宋" w:cs="STSong-Light"/>
          <w:sz w:val="30"/>
          <w:szCs w:val="30"/>
        </w:rPr>
        <w:t>(2017</w:t>
      </w:r>
      <w:r>
        <w:rPr>
          <w:rFonts w:ascii="仿宋" w:eastAsia="仿宋" w:hAnsi="仿宋" w:cs="STSong-Light" w:hint="eastAsia"/>
          <w:sz w:val="30"/>
          <w:szCs w:val="30"/>
        </w:rPr>
        <w:t>年度</w:t>
      </w:r>
      <w:r>
        <w:rPr>
          <w:rFonts w:ascii="仿宋" w:eastAsia="仿宋" w:hAnsi="仿宋" w:cs="STSong-Light"/>
          <w:sz w:val="30"/>
          <w:szCs w:val="30"/>
        </w:rPr>
        <w:t>)</w:t>
      </w:r>
    </w:p>
    <w:p w:rsidR="00BC2899" w:rsidRDefault="00D625B6">
      <w:pPr>
        <w:jc w:val="center"/>
        <w:rPr>
          <w:rFonts w:ascii="仿宋" w:eastAsia="仿宋" w:hAnsi="仿宋" w:cs="STSong-Light"/>
          <w:sz w:val="32"/>
          <w:szCs w:val="32"/>
        </w:rPr>
      </w:pPr>
      <w:r>
        <w:rPr>
          <w:rFonts w:ascii="仿宋" w:eastAsia="仿宋" w:hAnsi="仿宋" w:cs="STSong-Light" w:hint="eastAsia"/>
          <w:bCs/>
          <w:sz w:val="32"/>
          <w:szCs w:val="32"/>
        </w:rPr>
        <w:t>一、项目基本情况</w:t>
      </w:r>
    </w:p>
    <w:p w:rsidR="00BC2899" w:rsidRDefault="00D625B6">
      <w:pPr>
        <w:jc w:val="center"/>
        <w:rPr>
          <w:rFonts w:ascii="仿宋" w:eastAsia="仿宋" w:hAnsi="仿宋" w:cs="STSong-Light"/>
          <w:sz w:val="21"/>
          <w:szCs w:val="21"/>
        </w:rPr>
      </w:pPr>
      <w:r>
        <w:rPr>
          <w:rFonts w:ascii="仿宋" w:eastAsia="仿宋" w:hAnsi="仿宋" w:cs="STSong-Light"/>
        </w:rPr>
        <w:t xml:space="preserve">                                                                           </w:t>
      </w:r>
      <w:r>
        <w:rPr>
          <w:rFonts w:ascii="仿宋" w:eastAsia="仿宋" w:hAnsi="仿宋" w:cs="STSong-Light"/>
          <w:sz w:val="21"/>
          <w:szCs w:val="21"/>
        </w:rPr>
        <w:t xml:space="preserve"> </w:t>
      </w:r>
      <w:r>
        <w:rPr>
          <w:rFonts w:ascii="仿宋" w:eastAsia="仿宋" w:hAnsi="仿宋" w:cs="STSong-Light" w:hint="eastAsia"/>
          <w:sz w:val="21"/>
          <w:szCs w:val="21"/>
        </w:rPr>
        <w:t>序号</w:t>
      </w:r>
      <w:r>
        <w:rPr>
          <w:rFonts w:ascii="仿宋" w:eastAsia="仿宋" w:hAnsi="仿宋" w:cs="STSong-Light"/>
          <w:sz w:val="21"/>
          <w:szCs w:val="21"/>
        </w:rPr>
        <w:t xml:space="preserve">: </w:t>
      </w:r>
    </w:p>
    <w:tbl>
      <w:tblPr>
        <w:tblW w:w="10073" w:type="dxa"/>
        <w:jc w:val="center"/>
        <w:tblBorders>
          <w:top w:val="single" w:sz="8" w:space="0" w:color="000000"/>
        </w:tblBorders>
        <w:tblLayout w:type="fixed"/>
        <w:tblCellMar>
          <w:left w:w="50" w:type="dxa"/>
          <w:right w:w="50" w:type="dxa"/>
        </w:tblCellMar>
        <w:tblLook w:val="04A0"/>
      </w:tblPr>
      <w:tblGrid>
        <w:gridCol w:w="1320"/>
        <w:gridCol w:w="1345"/>
        <w:gridCol w:w="2094"/>
        <w:gridCol w:w="289"/>
        <w:gridCol w:w="2353"/>
        <w:gridCol w:w="2672"/>
      </w:tblGrid>
      <w:tr w:rsidR="00BC2899">
        <w:trPr>
          <w:trHeight w:val="320"/>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项目名称</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中文名</w:t>
            </w:r>
          </w:p>
        </w:tc>
        <w:tc>
          <w:tcPr>
            <w:tcW w:w="74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r>
      <w:tr w:rsidR="00BC2899">
        <w:trPr>
          <w:trHeight w:val="312"/>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312"/>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公布名</w:t>
            </w:r>
          </w:p>
        </w:tc>
        <w:tc>
          <w:tcPr>
            <w:tcW w:w="74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r>
      <w:tr w:rsidR="00BC2899">
        <w:trPr>
          <w:trHeight w:val="312"/>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320"/>
          <w:jc w:val="center"/>
        </w:trPr>
        <w:tc>
          <w:tcPr>
            <w:tcW w:w="26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候选人</w:t>
            </w:r>
          </w:p>
        </w:tc>
        <w:tc>
          <w:tcPr>
            <w:tcW w:w="74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Cs w:val="21"/>
              </w:rPr>
            </w:pP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320"/>
          <w:jc w:val="center"/>
        </w:trPr>
        <w:tc>
          <w:tcPr>
            <w:tcW w:w="26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候选单位</w:t>
            </w:r>
          </w:p>
        </w:tc>
        <w:tc>
          <w:tcPr>
            <w:tcW w:w="74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jc w:val="center"/>
        </w:trPr>
        <w:tc>
          <w:tcPr>
            <w:tcW w:w="26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推荐单位</w:t>
            </w:r>
            <w:r>
              <w:rPr>
                <w:rFonts w:ascii="仿宋" w:eastAsia="仿宋" w:hAnsi="仿宋" w:cs="STSong-Light"/>
                <w:sz w:val="21"/>
                <w:szCs w:val="21"/>
              </w:rPr>
              <w:t>(</w:t>
            </w:r>
            <w:r>
              <w:rPr>
                <w:rFonts w:ascii="仿宋" w:eastAsia="仿宋" w:hAnsi="仿宋" w:cs="STSong-Light" w:hint="eastAsia"/>
                <w:sz w:val="21"/>
                <w:szCs w:val="21"/>
              </w:rPr>
              <w:t>盖章</w:t>
            </w:r>
            <w:r>
              <w:rPr>
                <w:rFonts w:ascii="仿宋" w:eastAsia="仿宋" w:hAnsi="仿宋" w:cs="STSong-Light"/>
                <w:sz w:val="21"/>
                <w:szCs w:val="21"/>
              </w:rPr>
              <w:t>)</w:t>
            </w:r>
          </w:p>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 xml:space="preserve"> </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项目名称可否公布</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hint="eastAsia"/>
                <w:sz w:val="21"/>
                <w:szCs w:val="21"/>
              </w:rPr>
              <w:t>可（</w:t>
            </w:r>
            <w:r>
              <w:rPr>
                <w:rFonts w:ascii="仿宋" w:eastAsia="仿宋" w:hAnsi="仿宋"/>
                <w:sz w:val="21"/>
                <w:szCs w:val="21"/>
              </w:rPr>
              <w:t xml:space="preserve">   </w:t>
            </w:r>
            <w:r>
              <w:rPr>
                <w:rFonts w:ascii="仿宋" w:eastAsia="仿宋" w:hAnsi="仿宋" w:hint="eastAsia"/>
                <w:sz w:val="21"/>
                <w:szCs w:val="21"/>
              </w:rPr>
              <w:t>）否（</w:t>
            </w:r>
            <w:r>
              <w:rPr>
                <w:rFonts w:ascii="仿宋" w:eastAsia="仿宋" w:hAnsi="仿宋"/>
                <w:sz w:val="21"/>
                <w:szCs w:val="21"/>
              </w:rPr>
              <w:t xml:space="preserve">   </w:t>
            </w:r>
            <w:r>
              <w:rPr>
                <w:rFonts w:ascii="仿宋" w:eastAsia="仿宋" w:hAnsi="仿宋" w:hint="eastAsia"/>
                <w:sz w:val="21"/>
                <w:szCs w:val="21"/>
              </w:rPr>
              <w:t>）</w:t>
            </w:r>
          </w:p>
        </w:tc>
      </w:tr>
      <w:tr w:rsidR="00BC2899">
        <w:trPr>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209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项目密级</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jc w:val="center"/>
              <w:rPr>
                <w:rFonts w:ascii="仿宋" w:eastAsia="仿宋" w:hAnsi="仿宋"/>
                <w:sz w:val="21"/>
                <w:szCs w:val="21"/>
              </w:rPr>
            </w:pPr>
          </w:p>
        </w:tc>
      </w:tr>
      <w:tr w:rsidR="00BC2899">
        <w:trPr>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sz w:val="21"/>
                <w:szCs w:val="21"/>
              </w:rPr>
            </w:pPr>
          </w:p>
        </w:tc>
        <w:tc>
          <w:tcPr>
            <w:tcW w:w="209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sz w:val="21"/>
                <w:szCs w:val="21"/>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定密日期</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jc w:val="center"/>
              <w:rPr>
                <w:rFonts w:ascii="仿宋" w:eastAsia="仿宋" w:hAnsi="仿宋"/>
                <w:sz w:val="21"/>
                <w:szCs w:val="21"/>
              </w:rPr>
            </w:pPr>
          </w:p>
        </w:tc>
      </w:tr>
      <w:tr w:rsidR="00BC2899">
        <w:trPr>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sz w:val="21"/>
                <w:szCs w:val="21"/>
              </w:rPr>
            </w:pPr>
          </w:p>
        </w:tc>
        <w:tc>
          <w:tcPr>
            <w:tcW w:w="209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sz w:val="21"/>
                <w:szCs w:val="21"/>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保密期限</w:t>
            </w:r>
            <w:r>
              <w:rPr>
                <w:rFonts w:ascii="仿宋" w:eastAsia="仿宋" w:hAnsi="仿宋" w:cs="STSong-Light"/>
                <w:sz w:val="21"/>
                <w:szCs w:val="21"/>
              </w:rPr>
              <w:t>(</w:t>
            </w:r>
            <w:r>
              <w:rPr>
                <w:rFonts w:ascii="仿宋" w:eastAsia="仿宋" w:hAnsi="仿宋" w:cs="STSong-Light" w:hint="eastAsia"/>
                <w:sz w:val="21"/>
                <w:szCs w:val="21"/>
              </w:rPr>
              <w:t>年</w:t>
            </w:r>
            <w:r>
              <w:rPr>
                <w:rFonts w:ascii="仿宋" w:eastAsia="仿宋" w:hAnsi="仿宋" w:cs="STSong-Light"/>
                <w:sz w:val="21"/>
                <w:szCs w:val="21"/>
              </w:rPr>
              <w:t>)</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r>
      <w:tr w:rsidR="00BC2899">
        <w:trPr>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209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定密审查机构</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jc w:val="center"/>
              <w:rPr>
                <w:rFonts w:ascii="仿宋" w:eastAsia="仿宋" w:hAnsi="仿宋"/>
                <w:sz w:val="21"/>
                <w:szCs w:val="21"/>
              </w:rPr>
            </w:pPr>
          </w:p>
        </w:tc>
      </w:tr>
      <w:tr w:rsidR="00BC2899">
        <w:trPr>
          <w:jc w:val="center"/>
        </w:trPr>
        <w:tc>
          <w:tcPr>
            <w:tcW w:w="266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主题词</w:t>
            </w:r>
          </w:p>
        </w:tc>
        <w:tc>
          <w:tcPr>
            <w:tcW w:w="74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p w:rsidR="00BC2899" w:rsidRDefault="00BC2899">
            <w:pPr>
              <w:spacing w:line="320" w:lineRule="atLeast"/>
              <w:jc w:val="center"/>
              <w:rPr>
                <w:rFonts w:ascii="仿宋" w:eastAsia="仿宋" w:hAnsi="仿宋" w:cs="STSong-Light"/>
                <w:sz w:val="21"/>
                <w:szCs w:val="21"/>
              </w:rPr>
            </w:pPr>
          </w:p>
        </w:tc>
      </w:tr>
      <w:tr w:rsidR="00BC2899">
        <w:trPr>
          <w:trHeight w:val="320"/>
          <w:jc w:val="center"/>
        </w:trPr>
        <w:tc>
          <w:tcPr>
            <w:tcW w:w="26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所属科学技术领域</w:t>
            </w:r>
          </w:p>
        </w:tc>
        <w:tc>
          <w:tcPr>
            <w:tcW w:w="74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c>
          <w:tcPr>
            <w:tcW w:w="740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sz w:val="21"/>
                <w:szCs w:val="21"/>
              </w:rPr>
            </w:pPr>
          </w:p>
        </w:tc>
      </w:tr>
      <w:tr w:rsidR="00BC2899">
        <w:trPr>
          <w:trHeight w:val="1373"/>
          <w:jc w:val="center"/>
        </w:trPr>
        <w:tc>
          <w:tcPr>
            <w:tcW w:w="2665" w:type="dxa"/>
            <w:gridSpan w:val="2"/>
            <w:vMerge w:val="restart"/>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jc w:val="center"/>
              <w:rPr>
                <w:rFonts w:ascii="仿宋" w:eastAsia="仿宋" w:hAnsi="仿宋"/>
                <w:sz w:val="21"/>
                <w:szCs w:val="21"/>
              </w:rPr>
            </w:pPr>
            <w:r>
              <w:rPr>
                <w:rFonts w:ascii="仿宋" w:eastAsia="仿宋" w:hAnsi="仿宋" w:hint="eastAsia"/>
                <w:sz w:val="21"/>
                <w:szCs w:val="21"/>
              </w:rPr>
              <w:t>任务来源</w:t>
            </w:r>
          </w:p>
          <w:p w:rsidR="00BC2899" w:rsidRDefault="00D625B6">
            <w:pPr>
              <w:ind w:rightChars="-140" w:right="-280"/>
              <w:rPr>
                <w:rFonts w:ascii="仿宋" w:eastAsia="仿宋" w:hAnsi="仿宋"/>
                <w:spacing w:val="-8"/>
                <w:sz w:val="21"/>
                <w:szCs w:val="21"/>
              </w:rPr>
            </w:pPr>
            <w:r>
              <w:rPr>
                <w:rFonts w:ascii="仿宋" w:eastAsia="仿宋" w:hAnsi="仿宋" w:hint="eastAsia"/>
                <w:sz w:val="21"/>
                <w:szCs w:val="21"/>
              </w:rPr>
              <w:t>（注明具体</w:t>
            </w:r>
            <w:r>
              <w:rPr>
                <w:rFonts w:ascii="仿宋" w:eastAsia="仿宋" w:hAnsi="仿宋" w:hint="eastAsia"/>
                <w:spacing w:val="-8"/>
                <w:sz w:val="21"/>
                <w:szCs w:val="21"/>
              </w:rPr>
              <w:t>计划、基金的名称</w:t>
            </w:r>
          </w:p>
          <w:p w:rsidR="00BC2899" w:rsidRDefault="00D625B6">
            <w:pPr>
              <w:ind w:rightChars="-140" w:right="-280"/>
              <w:rPr>
                <w:rFonts w:ascii="仿宋" w:eastAsia="仿宋" w:hAnsi="仿宋"/>
                <w:sz w:val="21"/>
                <w:szCs w:val="21"/>
              </w:rPr>
            </w:pPr>
            <w:r>
              <w:rPr>
                <w:rFonts w:ascii="仿宋" w:eastAsia="仿宋" w:hAnsi="仿宋" w:hint="eastAsia"/>
                <w:sz w:val="21"/>
                <w:szCs w:val="21"/>
              </w:rPr>
              <w:t>和编号</w:t>
            </w:r>
            <w:r>
              <w:rPr>
                <w:rFonts w:ascii="仿宋" w:eastAsia="仿宋" w:hAnsi="仿宋"/>
                <w:sz w:val="21"/>
                <w:szCs w:val="21"/>
              </w:rPr>
              <w:t>)</w:t>
            </w:r>
          </w:p>
        </w:tc>
        <w:tc>
          <w:tcPr>
            <w:tcW w:w="7408" w:type="dxa"/>
            <w:gridSpan w:val="4"/>
            <w:tcBorders>
              <w:top w:val="single" w:sz="4" w:space="0" w:color="000000"/>
              <w:left w:val="single" w:sz="4" w:space="0" w:color="000000"/>
              <w:right w:val="single" w:sz="4" w:space="0" w:color="000000"/>
            </w:tcBorders>
            <w:shd w:val="clear" w:color="auto" w:fill="FFFFFF"/>
            <w:vAlign w:val="center"/>
          </w:tcPr>
          <w:p w:rsidR="00BC2899" w:rsidRDefault="00D625B6">
            <w:pPr>
              <w:widowControl w:val="0"/>
              <w:numPr>
                <w:ilvl w:val="0"/>
                <w:numId w:val="1"/>
              </w:numPr>
              <w:jc w:val="both"/>
              <w:rPr>
                <w:rFonts w:ascii="仿宋" w:eastAsia="仿宋" w:hAnsi="仿宋"/>
                <w:sz w:val="21"/>
                <w:szCs w:val="21"/>
              </w:rPr>
            </w:pPr>
            <w:r>
              <w:rPr>
                <w:rFonts w:ascii="仿宋" w:eastAsia="仿宋" w:hAnsi="仿宋" w:hint="eastAsia"/>
                <w:sz w:val="21"/>
                <w:szCs w:val="21"/>
              </w:rPr>
              <w:t>国家计划（</w:t>
            </w:r>
            <w:r>
              <w:rPr>
                <w:rFonts w:ascii="仿宋" w:eastAsia="仿宋" w:hAnsi="仿宋"/>
                <w:sz w:val="21"/>
                <w:szCs w:val="21"/>
              </w:rPr>
              <w:t>A1.</w:t>
            </w:r>
            <w:r>
              <w:rPr>
                <w:rFonts w:ascii="仿宋" w:eastAsia="仿宋" w:hAnsi="仿宋" w:hint="eastAsia"/>
                <w:sz w:val="21"/>
                <w:szCs w:val="21"/>
              </w:rPr>
              <w:t>国家科技攻关计划</w:t>
            </w:r>
            <w:r>
              <w:rPr>
                <w:rFonts w:ascii="仿宋" w:eastAsia="仿宋" w:hAnsi="仿宋"/>
                <w:sz w:val="21"/>
                <w:szCs w:val="21"/>
              </w:rPr>
              <w:t xml:space="preserve"> A2.863</w:t>
            </w:r>
            <w:r>
              <w:rPr>
                <w:rFonts w:ascii="仿宋" w:eastAsia="仿宋" w:hAnsi="仿宋" w:hint="eastAsia"/>
                <w:sz w:val="21"/>
                <w:szCs w:val="21"/>
              </w:rPr>
              <w:t>计划</w:t>
            </w:r>
            <w:r>
              <w:rPr>
                <w:rFonts w:ascii="仿宋" w:eastAsia="仿宋" w:hAnsi="仿宋"/>
                <w:sz w:val="21"/>
                <w:szCs w:val="21"/>
              </w:rPr>
              <w:t xml:space="preserve"> A3.973</w:t>
            </w:r>
            <w:r>
              <w:rPr>
                <w:rFonts w:ascii="仿宋" w:eastAsia="仿宋" w:hAnsi="仿宋" w:hint="eastAsia"/>
                <w:sz w:val="21"/>
                <w:szCs w:val="21"/>
              </w:rPr>
              <w:t>计划</w:t>
            </w:r>
            <w:r>
              <w:rPr>
                <w:rFonts w:ascii="仿宋" w:eastAsia="仿宋" w:hAnsi="仿宋"/>
                <w:sz w:val="21"/>
                <w:szCs w:val="21"/>
              </w:rPr>
              <w:t xml:space="preserve"> A4.</w:t>
            </w:r>
            <w:r>
              <w:rPr>
                <w:rFonts w:ascii="仿宋" w:eastAsia="仿宋" w:hAnsi="仿宋" w:hint="eastAsia"/>
                <w:sz w:val="21"/>
                <w:szCs w:val="21"/>
              </w:rPr>
              <w:t>其它计划）</w:t>
            </w:r>
            <w:r>
              <w:rPr>
                <w:rFonts w:ascii="仿宋" w:eastAsia="仿宋" w:hAnsi="仿宋"/>
                <w:sz w:val="21"/>
                <w:szCs w:val="21"/>
              </w:rPr>
              <w:t xml:space="preserve">  </w:t>
            </w:r>
          </w:p>
          <w:p w:rsidR="00BC2899" w:rsidRDefault="00D625B6">
            <w:pPr>
              <w:rPr>
                <w:rFonts w:ascii="仿宋" w:eastAsia="仿宋" w:hAnsi="仿宋"/>
                <w:sz w:val="21"/>
                <w:szCs w:val="21"/>
              </w:rPr>
            </w:pPr>
            <w:r>
              <w:rPr>
                <w:rFonts w:ascii="仿宋" w:eastAsia="仿宋" w:hAnsi="仿宋"/>
                <w:sz w:val="21"/>
                <w:szCs w:val="21"/>
              </w:rPr>
              <w:t>B</w:t>
            </w:r>
            <w:r>
              <w:rPr>
                <w:rFonts w:ascii="仿宋" w:eastAsia="仿宋" w:hAnsi="仿宋" w:hint="eastAsia"/>
                <w:sz w:val="21"/>
                <w:szCs w:val="21"/>
              </w:rPr>
              <w:t>．部委计划</w:t>
            </w:r>
            <w:r>
              <w:rPr>
                <w:rFonts w:ascii="仿宋" w:eastAsia="仿宋" w:hAnsi="仿宋"/>
                <w:sz w:val="21"/>
                <w:szCs w:val="21"/>
              </w:rPr>
              <w:t xml:space="preserve">                  </w:t>
            </w:r>
            <w:r>
              <w:rPr>
                <w:rFonts w:ascii="仿宋" w:eastAsia="仿宋" w:hAnsi="仿宋"/>
                <w:w w:val="80"/>
                <w:sz w:val="21"/>
                <w:szCs w:val="21"/>
              </w:rPr>
              <w:t xml:space="preserve"> </w:t>
            </w:r>
            <w:r>
              <w:rPr>
                <w:rFonts w:ascii="仿宋" w:eastAsia="仿宋" w:hAnsi="仿宋"/>
                <w:sz w:val="21"/>
                <w:szCs w:val="21"/>
              </w:rPr>
              <w:t>C</w:t>
            </w:r>
            <w:r>
              <w:rPr>
                <w:rFonts w:ascii="仿宋" w:eastAsia="仿宋" w:hAnsi="仿宋" w:hint="eastAsia"/>
                <w:sz w:val="21"/>
                <w:szCs w:val="21"/>
              </w:rPr>
              <w:t>．省、市、自治区计划</w:t>
            </w:r>
            <w:r>
              <w:rPr>
                <w:rFonts w:ascii="仿宋" w:eastAsia="仿宋" w:hAnsi="仿宋"/>
                <w:sz w:val="21"/>
                <w:szCs w:val="21"/>
              </w:rPr>
              <w:t xml:space="preserve">        </w:t>
            </w:r>
          </w:p>
          <w:p w:rsidR="00BC2899" w:rsidRDefault="00D625B6">
            <w:pPr>
              <w:rPr>
                <w:rFonts w:ascii="仿宋" w:eastAsia="仿宋" w:hAnsi="仿宋"/>
                <w:sz w:val="21"/>
                <w:szCs w:val="21"/>
              </w:rPr>
            </w:pPr>
            <w:r>
              <w:rPr>
                <w:rFonts w:ascii="仿宋" w:eastAsia="仿宋" w:hAnsi="仿宋"/>
                <w:sz w:val="21"/>
                <w:szCs w:val="21"/>
              </w:rPr>
              <w:t>D</w:t>
            </w:r>
            <w:r>
              <w:rPr>
                <w:rFonts w:ascii="仿宋" w:eastAsia="仿宋" w:hAnsi="仿宋" w:hint="eastAsia"/>
                <w:sz w:val="21"/>
                <w:szCs w:val="21"/>
              </w:rPr>
              <w:t>．基金资助</w:t>
            </w:r>
            <w:r>
              <w:rPr>
                <w:rFonts w:ascii="仿宋" w:eastAsia="仿宋" w:hAnsi="仿宋"/>
                <w:sz w:val="21"/>
                <w:szCs w:val="21"/>
              </w:rPr>
              <w:t>(D1.</w:t>
            </w:r>
            <w:r>
              <w:rPr>
                <w:rFonts w:ascii="仿宋" w:eastAsia="仿宋" w:hAnsi="仿宋" w:hint="eastAsia"/>
                <w:sz w:val="21"/>
                <w:szCs w:val="21"/>
              </w:rPr>
              <w:t>国家自然科学基金</w:t>
            </w:r>
            <w:r>
              <w:rPr>
                <w:rFonts w:ascii="仿宋" w:eastAsia="仿宋" w:hAnsi="仿宋"/>
                <w:sz w:val="21"/>
                <w:szCs w:val="21"/>
              </w:rPr>
              <w:t xml:space="preserve"> D2.</w:t>
            </w:r>
            <w:r>
              <w:rPr>
                <w:rFonts w:ascii="仿宋" w:eastAsia="仿宋" w:hAnsi="仿宋" w:hint="eastAsia"/>
                <w:sz w:val="21"/>
                <w:szCs w:val="21"/>
              </w:rPr>
              <w:t>其它基金</w:t>
            </w:r>
            <w:r>
              <w:rPr>
                <w:rFonts w:ascii="仿宋" w:eastAsia="仿宋" w:hAnsi="仿宋"/>
                <w:sz w:val="21"/>
                <w:szCs w:val="21"/>
              </w:rPr>
              <w:t>)</w:t>
            </w:r>
          </w:p>
          <w:p w:rsidR="00BC2899" w:rsidRDefault="00D625B6">
            <w:pPr>
              <w:rPr>
                <w:rFonts w:ascii="仿宋" w:eastAsia="仿宋" w:hAnsi="仿宋"/>
                <w:sz w:val="21"/>
                <w:szCs w:val="21"/>
              </w:rPr>
            </w:pPr>
            <w:r>
              <w:rPr>
                <w:rFonts w:ascii="仿宋" w:eastAsia="仿宋" w:hAnsi="仿宋"/>
                <w:sz w:val="21"/>
                <w:szCs w:val="21"/>
              </w:rPr>
              <w:t>E</w:t>
            </w:r>
            <w:r>
              <w:rPr>
                <w:rFonts w:ascii="仿宋" w:eastAsia="仿宋" w:hAnsi="仿宋" w:hint="eastAsia"/>
                <w:sz w:val="21"/>
                <w:szCs w:val="21"/>
              </w:rPr>
              <w:t>．企业</w:t>
            </w:r>
            <w:r>
              <w:rPr>
                <w:rFonts w:ascii="仿宋" w:eastAsia="仿宋" w:hAnsi="仿宋"/>
                <w:sz w:val="21"/>
                <w:szCs w:val="21"/>
              </w:rPr>
              <w:t xml:space="preserve">   F</w:t>
            </w:r>
            <w:r>
              <w:rPr>
                <w:rFonts w:ascii="仿宋" w:eastAsia="仿宋" w:hAnsi="仿宋" w:hint="eastAsia"/>
                <w:sz w:val="21"/>
                <w:szCs w:val="21"/>
              </w:rPr>
              <w:t>．国际合作</w:t>
            </w:r>
            <w:r>
              <w:rPr>
                <w:rFonts w:ascii="仿宋" w:eastAsia="仿宋" w:hAnsi="仿宋"/>
                <w:sz w:val="21"/>
                <w:szCs w:val="21"/>
              </w:rPr>
              <w:t xml:space="preserve">   G</w:t>
            </w:r>
            <w:r>
              <w:rPr>
                <w:rFonts w:ascii="仿宋" w:eastAsia="仿宋" w:hAnsi="仿宋" w:hint="eastAsia"/>
                <w:sz w:val="21"/>
                <w:szCs w:val="21"/>
              </w:rPr>
              <w:t>．自选</w:t>
            </w:r>
            <w:r>
              <w:rPr>
                <w:rFonts w:ascii="仿宋" w:eastAsia="仿宋" w:hAnsi="仿宋"/>
                <w:sz w:val="21"/>
                <w:szCs w:val="21"/>
              </w:rPr>
              <w:t xml:space="preserve">    H</w:t>
            </w:r>
            <w:r>
              <w:rPr>
                <w:rFonts w:ascii="仿宋" w:eastAsia="仿宋" w:hAnsi="仿宋" w:hint="eastAsia"/>
                <w:sz w:val="21"/>
                <w:szCs w:val="21"/>
              </w:rPr>
              <w:t>．非职务</w:t>
            </w:r>
            <w:r>
              <w:rPr>
                <w:rFonts w:ascii="仿宋" w:eastAsia="仿宋" w:hAnsi="仿宋"/>
                <w:sz w:val="21"/>
                <w:szCs w:val="21"/>
              </w:rPr>
              <w:t xml:space="preserve">   I</w:t>
            </w:r>
            <w:r>
              <w:rPr>
                <w:rFonts w:ascii="仿宋" w:eastAsia="仿宋" w:hAnsi="仿宋" w:hint="eastAsia"/>
                <w:sz w:val="21"/>
                <w:szCs w:val="21"/>
              </w:rPr>
              <w:t>．其它</w:t>
            </w:r>
          </w:p>
        </w:tc>
      </w:tr>
      <w:tr w:rsidR="00BC2899">
        <w:trPr>
          <w:trHeight w:val="567"/>
          <w:jc w:val="center"/>
        </w:trPr>
        <w:tc>
          <w:tcPr>
            <w:tcW w:w="2665" w:type="dxa"/>
            <w:gridSpan w:val="2"/>
            <w:vMerge/>
            <w:tcBorders>
              <w:left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sz w:val="21"/>
                <w:szCs w:val="21"/>
              </w:rPr>
            </w:pPr>
          </w:p>
        </w:tc>
        <w:tc>
          <w:tcPr>
            <w:tcW w:w="7408" w:type="dxa"/>
            <w:gridSpan w:val="4"/>
            <w:tcBorders>
              <w:top w:val="single" w:sz="4" w:space="0" w:color="000000"/>
              <w:left w:val="single" w:sz="4" w:space="0" w:color="000000"/>
              <w:right w:val="single" w:sz="4" w:space="0" w:color="000000"/>
            </w:tcBorders>
            <w:shd w:val="clear" w:color="auto" w:fill="FFFFFF"/>
            <w:vAlign w:val="center"/>
          </w:tcPr>
          <w:p w:rsidR="00BC2899" w:rsidRDefault="00BC2899">
            <w:pPr>
              <w:rPr>
                <w:rFonts w:ascii="仿宋" w:eastAsia="仿宋" w:hAnsi="仿宋"/>
                <w:sz w:val="21"/>
                <w:szCs w:val="21"/>
              </w:rPr>
            </w:pPr>
          </w:p>
        </w:tc>
      </w:tr>
      <w:tr w:rsidR="00BC2899">
        <w:trPr>
          <w:jc w:val="center"/>
        </w:trPr>
        <w:tc>
          <w:tcPr>
            <w:tcW w:w="266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授权发明专利</w:t>
            </w:r>
            <w:r>
              <w:rPr>
                <w:rFonts w:ascii="仿宋" w:eastAsia="仿宋" w:hAnsi="仿宋" w:cs="STSong-Light"/>
                <w:sz w:val="21"/>
                <w:szCs w:val="21"/>
              </w:rPr>
              <w:t>(</w:t>
            </w:r>
            <w:r>
              <w:rPr>
                <w:rFonts w:ascii="仿宋" w:eastAsia="仿宋" w:hAnsi="仿宋" w:cs="STSong-Light" w:hint="eastAsia"/>
                <w:sz w:val="21"/>
                <w:szCs w:val="21"/>
              </w:rPr>
              <w:t>项</w:t>
            </w:r>
            <w:r>
              <w:rPr>
                <w:rFonts w:ascii="仿宋" w:eastAsia="仿宋" w:hAnsi="仿宋" w:cs="STSong-Light"/>
                <w:sz w:val="21"/>
                <w:szCs w:val="21"/>
              </w:rPr>
              <w:t>)</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授权的其他知识产权</w:t>
            </w:r>
            <w:r>
              <w:rPr>
                <w:rFonts w:ascii="仿宋" w:eastAsia="仿宋" w:hAnsi="仿宋" w:cs="STSong-Light"/>
                <w:sz w:val="21"/>
                <w:szCs w:val="21"/>
              </w:rPr>
              <w:t>(</w:t>
            </w:r>
            <w:r>
              <w:rPr>
                <w:rFonts w:ascii="仿宋" w:eastAsia="仿宋" w:hAnsi="仿宋" w:cs="STSong-Light" w:hint="eastAsia"/>
                <w:sz w:val="21"/>
                <w:szCs w:val="21"/>
              </w:rPr>
              <w:t>项</w:t>
            </w:r>
            <w:r>
              <w:rPr>
                <w:rFonts w:ascii="仿宋" w:eastAsia="仿宋" w:hAnsi="仿宋" w:cs="STSong-Light"/>
                <w:sz w:val="21"/>
                <w:szCs w:val="21"/>
              </w:rPr>
              <w:t>)</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sz w:val="21"/>
                <w:szCs w:val="21"/>
              </w:rPr>
            </w:pPr>
          </w:p>
          <w:p w:rsidR="00BC2899" w:rsidRDefault="00BC2899">
            <w:pPr>
              <w:spacing w:line="320" w:lineRule="atLeast"/>
              <w:jc w:val="center"/>
              <w:rPr>
                <w:rFonts w:ascii="仿宋" w:eastAsia="仿宋" w:hAnsi="仿宋" w:cs="STSong-Light"/>
                <w:sz w:val="21"/>
                <w:szCs w:val="21"/>
              </w:rPr>
            </w:pPr>
          </w:p>
        </w:tc>
      </w:tr>
      <w:tr w:rsidR="00BC2899">
        <w:trPr>
          <w:trHeight w:val="320"/>
          <w:jc w:val="center"/>
        </w:trPr>
        <w:tc>
          <w:tcPr>
            <w:tcW w:w="26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项目起止时间</w:t>
            </w:r>
          </w:p>
        </w:tc>
        <w:tc>
          <w:tcPr>
            <w:tcW w:w="23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起始</w:t>
            </w:r>
            <w:r>
              <w:rPr>
                <w:rFonts w:ascii="仿宋" w:eastAsia="仿宋" w:hAnsi="仿宋" w:cs="STSong-Light"/>
                <w:sz w:val="21"/>
                <w:szCs w:val="21"/>
              </w:rPr>
              <w:t>:</w:t>
            </w:r>
            <w:r>
              <w:rPr>
                <w:rFonts w:ascii="仿宋" w:eastAsia="仿宋" w:hAnsi="仿宋"/>
                <w:sz w:val="21"/>
                <w:szCs w:val="21"/>
              </w:rPr>
              <w:t xml:space="preserve"> </w:t>
            </w:r>
            <w:r>
              <w:rPr>
                <w:rFonts w:ascii="仿宋" w:eastAsia="仿宋" w:hAnsi="仿宋" w:hint="eastAsia"/>
                <w:sz w:val="21"/>
                <w:szCs w:val="21"/>
              </w:rPr>
              <w:t>年</w:t>
            </w:r>
            <w:r>
              <w:rPr>
                <w:rFonts w:ascii="仿宋" w:eastAsia="仿宋" w:hAnsi="仿宋"/>
                <w:sz w:val="21"/>
                <w:szCs w:val="21"/>
              </w:rPr>
              <w:t xml:space="preserve">   </w:t>
            </w:r>
            <w:r>
              <w:rPr>
                <w:rFonts w:ascii="仿宋" w:eastAsia="仿宋" w:hAnsi="仿宋" w:hint="eastAsia"/>
                <w:sz w:val="21"/>
                <w:szCs w:val="21"/>
              </w:rPr>
              <w:t>月</w:t>
            </w:r>
            <w:r>
              <w:rPr>
                <w:rFonts w:ascii="仿宋" w:eastAsia="仿宋" w:hAnsi="仿宋"/>
                <w:sz w:val="21"/>
                <w:szCs w:val="21"/>
              </w:rPr>
              <w:t xml:space="preserve">   </w:t>
            </w:r>
            <w:r>
              <w:rPr>
                <w:rFonts w:ascii="仿宋" w:eastAsia="仿宋" w:hAnsi="仿宋" w:hint="eastAsia"/>
                <w:sz w:val="21"/>
                <w:szCs w:val="21"/>
              </w:rPr>
              <w:t>日</w:t>
            </w:r>
          </w:p>
        </w:tc>
        <w:tc>
          <w:tcPr>
            <w:tcW w:w="50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完成</w:t>
            </w:r>
            <w:r>
              <w:rPr>
                <w:rFonts w:ascii="仿宋" w:eastAsia="仿宋" w:hAnsi="仿宋" w:cs="STSong-Light"/>
                <w:sz w:val="21"/>
                <w:szCs w:val="21"/>
              </w:rPr>
              <w:t>:</w:t>
            </w:r>
            <w:r>
              <w:rPr>
                <w:rFonts w:ascii="仿宋" w:eastAsia="仿宋" w:hAnsi="仿宋"/>
                <w:sz w:val="21"/>
                <w:szCs w:val="21"/>
              </w:rPr>
              <w:t xml:space="preserve"> </w:t>
            </w:r>
            <w:r>
              <w:rPr>
                <w:rFonts w:ascii="仿宋" w:eastAsia="仿宋" w:hAnsi="仿宋" w:hint="eastAsia"/>
                <w:sz w:val="21"/>
                <w:szCs w:val="21"/>
              </w:rPr>
              <w:t>年</w:t>
            </w:r>
            <w:r>
              <w:rPr>
                <w:rFonts w:ascii="仿宋" w:eastAsia="仿宋" w:hAnsi="仿宋"/>
                <w:sz w:val="21"/>
                <w:szCs w:val="21"/>
              </w:rPr>
              <w:t xml:space="preserve">   </w:t>
            </w:r>
            <w:r>
              <w:rPr>
                <w:rFonts w:ascii="仿宋" w:eastAsia="仿宋" w:hAnsi="仿宋" w:hint="eastAsia"/>
                <w:sz w:val="21"/>
                <w:szCs w:val="21"/>
              </w:rPr>
              <w:t>月</w:t>
            </w:r>
            <w:r>
              <w:rPr>
                <w:rFonts w:ascii="仿宋" w:eastAsia="仿宋" w:hAnsi="仿宋"/>
                <w:sz w:val="21"/>
                <w:szCs w:val="21"/>
              </w:rPr>
              <w:t xml:space="preserve">   </w:t>
            </w:r>
            <w:r>
              <w:rPr>
                <w:rFonts w:ascii="仿宋" w:eastAsia="仿宋" w:hAnsi="仿宋" w:hint="eastAsia"/>
                <w:sz w:val="21"/>
                <w:szCs w:val="21"/>
              </w:rPr>
              <w:t>日</w:t>
            </w:r>
          </w:p>
        </w:tc>
      </w:tr>
      <w:tr w:rsidR="00BC2899">
        <w:trPr>
          <w:trHeight w:val="312"/>
          <w:jc w:val="center"/>
        </w:trPr>
        <w:tc>
          <w:tcPr>
            <w:tcW w:w="266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rPr>
            </w:pPr>
          </w:p>
        </w:tc>
        <w:tc>
          <w:tcPr>
            <w:tcW w:w="23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rPr>
            </w:pPr>
          </w:p>
        </w:tc>
        <w:tc>
          <w:tcPr>
            <w:tcW w:w="50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rPr>
                <w:rFonts w:ascii="仿宋" w:eastAsia="仿宋" w:hAnsi="仿宋" w:cs="STSong-Light"/>
              </w:rPr>
            </w:pPr>
          </w:p>
        </w:tc>
      </w:tr>
    </w:tbl>
    <w:p w:rsidR="00BC2899" w:rsidRDefault="00D625B6">
      <w:pPr>
        <w:jc w:val="center"/>
        <w:rPr>
          <w:rFonts w:ascii="仿宋" w:eastAsia="仿宋" w:hAnsi="仿宋" w:cs="STSong-Light"/>
          <w:sz w:val="32"/>
          <w:szCs w:val="32"/>
        </w:rPr>
      </w:pPr>
      <w:r>
        <w:rPr>
          <w:rFonts w:ascii="仿宋" w:eastAsia="仿宋" w:hAnsi="仿宋" w:cs="STSong-Light"/>
        </w:rPr>
        <w:br w:type="page"/>
      </w:r>
      <w:r>
        <w:rPr>
          <w:rFonts w:ascii="仿宋" w:eastAsia="仿宋" w:hAnsi="仿宋" w:cs="STSong-Light" w:hint="eastAsia"/>
          <w:bCs/>
          <w:sz w:val="32"/>
          <w:szCs w:val="32"/>
        </w:rPr>
        <w:lastRenderedPageBreak/>
        <w:t>二、项目简介</w:t>
      </w:r>
    </w:p>
    <w:p w:rsidR="00BC2899" w:rsidRDefault="00BC2899">
      <w:pPr>
        <w:jc w:val="center"/>
        <w:rPr>
          <w:rFonts w:ascii="仿宋" w:eastAsia="仿宋" w:hAnsi="仿宋" w:cs="STSong-Light"/>
          <w:sz w:val="32"/>
          <w:szCs w:val="32"/>
        </w:rPr>
      </w:pPr>
    </w:p>
    <w:tbl>
      <w:tblPr>
        <w:tblW w:w="10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048"/>
      </w:tblGrid>
      <w:tr w:rsidR="00BC2899">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2899" w:rsidRDefault="00D625B6">
            <w:pPr>
              <w:spacing w:line="320" w:lineRule="atLeast"/>
              <w:ind w:firstLineChars="50" w:firstLine="105"/>
              <w:rPr>
                <w:rFonts w:ascii="仿宋" w:eastAsia="仿宋" w:hAnsi="仿宋" w:cs="STSong-Light"/>
                <w:sz w:val="21"/>
                <w:szCs w:val="21"/>
              </w:rPr>
            </w:pPr>
            <w:r>
              <w:rPr>
                <w:rFonts w:ascii="仿宋" w:eastAsia="仿宋" w:hAnsi="仿宋" w:cs="STSong-Light"/>
                <w:sz w:val="21"/>
                <w:szCs w:val="21"/>
              </w:rPr>
              <w:t>(</w:t>
            </w:r>
            <w:r>
              <w:rPr>
                <w:rFonts w:ascii="仿宋" w:eastAsia="仿宋" w:hAnsi="仿宋" w:cs="STSong-Light" w:hint="eastAsia"/>
                <w:sz w:val="21"/>
                <w:szCs w:val="21"/>
              </w:rPr>
              <w:t>限8</w:t>
            </w:r>
            <w:r>
              <w:rPr>
                <w:rFonts w:ascii="仿宋" w:eastAsia="仿宋" w:hAnsi="仿宋" w:cs="STSong-Light"/>
                <w:sz w:val="21"/>
                <w:szCs w:val="21"/>
              </w:rPr>
              <w:t>00</w:t>
            </w:r>
            <w:r>
              <w:rPr>
                <w:rFonts w:ascii="仿宋" w:eastAsia="仿宋" w:hAnsi="仿宋" w:cs="STSong-Light" w:hint="eastAsia"/>
                <w:sz w:val="21"/>
                <w:szCs w:val="21"/>
              </w:rPr>
              <w:t>字</w:t>
            </w:r>
            <w:r>
              <w:rPr>
                <w:rFonts w:ascii="仿宋" w:eastAsia="仿宋" w:hAnsi="仿宋" w:cs="STSong-Light"/>
                <w:sz w:val="21"/>
                <w:szCs w:val="21"/>
              </w:rPr>
              <w:t>)</w:t>
            </w: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p w:rsidR="00BC2899" w:rsidRDefault="00BC2899">
            <w:pPr>
              <w:spacing w:line="320" w:lineRule="atLeast"/>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rsidR="00BC2899" w:rsidRDefault="00BC2899">
            <w:pPr>
              <w:rPr>
                <w:rFonts w:ascii="仿宋" w:eastAsia="仿宋" w:hAnsi="仿宋" w:cs="STSong-Light"/>
              </w:rPr>
            </w:pPr>
          </w:p>
        </w:tc>
      </w:tr>
    </w:tbl>
    <w:p w:rsidR="00BC2899" w:rsidRDefault="00D625B6">
      <w:pPr>
        <w:jc w:val="center"/>
        <w:rPr>
          <w:rFonts w:ascii="仿宋" w:eastAsia="仿宋" w:hAnsi="仿宋" w:cs="STSong-Light"/>
          <w:sz w:val="32"/>
          <w:szCs w:val="32"/>
        </w:rPr>
      </w:pPr>
      <w:r>
        <w:rPr>
          <w:rFonts w:ascii="仿宋" w:eastAsia="仿宋" w:hAnsi="仿宋" w:cs="STSong-Light" w:hint="eastAsia"/>
          <w:bCs/>
          <w:sz w:val="32"/>
          <w:szCs w:val="32"/>
        </w:rPr>
        <w:lastRenderedPageBreak/>
        <w:t>三、主要科技创新</w:t>
      </w:r>
    </w:p>
    <w:p w:rsidR="00BC2899" w:rsidRDefault="00BC2899">
      <w:pPr>
        <w:jc w:val="center"/>
        <w:rPr>
          <w:rFonts w:ascii="仿宋" w:eastAsia="仿宋" w:hAnsi="仿宋" w:cs="STSong-Light"/>
          <w:sz w:val="32"/>
          <w:szCs w:val="32"/>
        </w:rPr>
      </w:pPr>
    </w:p>
    <w:tbl>
      <w:tblPr>
        <w:tblW w:w="10048" w:type="dxa"/>
        <w:jc w:val="center"/>
        <w:tblBorders>
          <w:top w:val="single" w:sz="8" w:space="0" w:color="000000"/>
        </w:tblBorders>
        <w:tblLayout w:type="fixed"/>
        <w:tblCellMar>
          <w:left w:w="50" w:type="dxa"/>
          <w:right w:w="50" w:type="dxa"/>
        </w:tblCellMar>
        <w:tblLook w:val="04A0"/>
      </w:tblPr>
      <w:tblGrid>
        <w:gridCol w:w="10048"/>
      </w:tblGrid>
      <w:tr w:rsidR="00BC2899">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w:t>
            </w:r>
            <w:r>
              <w:rPr>
                <w:rFonts w:ascii="仿宋" w:eastAsia="仿宋" w:hAnsi="仿宋" w:cs="STSong-Light" w:hint="eastAsia"/>
                <w:sz w:val="21"/>
                <w:szCs w:val="21"/>
              </w:rPr>
              <w:t>限3页</w:t>
            </w:r>
            <w:r>
              <w:rPr>
                <w:rFonts w:ascii="仿宋" w:eastAsia="仿宋" w:hAnsi="仿宋" w:cs="STSong-Light"/>
                <w:sz w:val="21"/>
                <w:szCs w:val="21"/>
              </w:rPr>
              <w:t>)</w:t>
            </w:r>
          </w:p>
          <w:p w:rsidR="00BC2899" w:rsidRDefault="00BC2899">
            <w:pPr>
              <w:spacing w:line="320" w:lineRule="atLeast"/>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jc w:val="center"/>
        </w:trPr>
        <w:tc>
          <w:tcPr>
            <w:tcW w:w="1004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rPr>
            </w:pPr>
            <w:r>
              <w:rPr>
                <w:rFonts w:ascii="仿宋" w:eastAsia="仿宋" w:hAnsi="仿宋" w:cs="STSong-Light"/>
                <w:bCs/>
              </w:rPr>
              <w:lastRenderedPageBreak/>
              <w:t>3.</w:t>
            </w:r>
            <w:r>
              <w:rPr>
                <w:rFonts w:ascii="仿宋" w:eastAsia="仿宋" w:hAnsi="仿宋" w:cs="STSong-Light" w:hint="eastAsia"/>
                <w:bCs/>
              </w:rPr>
              <w:t>经济效益</w:t>
            </w:r>
          </w:p>
        </w:tc>
      </w:tr>
      <w:tr w:rsidR="00BC2899">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计算依据</w:t>
            </w:r>
            <w:r>
              <w:rPr>
                <w:rFonts w:ascii="仿宋" w:eastAsia="仿宋" w:hAnsi="仿宋" w:cs="STSong-Light"/>
                <w:sz w:val="21"/>
                <w:szCs w:val="21"/>
              </w:rPr>
              <w:t>:(</w:t>
            </w:r>
            <w:r>
              <w:rPr>
                <w:rFonts w:ascii="仿宋" w:eastAsia="仿宋" w:hAnsi="仿宋" w:cs="STSong-Light" w:hint="eastAsia"/>
                <w:sz w:val="21"/>
                <w:szCs w:val="21"/>
              </w:rPr>
              <w:t>限</w:t>
            </w:r>
            <w:r>
              <w:rPr>
                <w:rFonts w:ascii="仿宋" w:eastAsia="仿宋" w:hAnsi="仿宋" w:cs="STSong-Light"/>
                <w:sz w:val="21"/>
                <w:szCs w:val="21"/>
              </w:rPr>
              <w:t>200</w:t>
            </w:r>
            <w:r>
              <w:rPr>
                <w:rFonts w:ascii="仿宋" w:eastAsia="仿宋" w:hAnsi="仿宋" w:cs="STSong-Light" w:hint="eastAsia"/>
                <w:sz w:val="21"/>
                <w:szCs w:val="21"/>
              </w:rPr>
              <w:t>字</w:t>
            </w:r>
            <w:r>
              <w:rPr>
                <w:rFonts w:ascii="仿宋" w:eastAsia="仿宋" w:hAnsi="仿宋" w:cs="STSong-Light"/>
                <w:sz w:val="21"/>
                <w:szCs w:val="21"/>
              </w:rPr>
              <w:t>)</w:t>
            </w:r>
          </w:p>
          <w:p w:rsidR="00BC2899" w:rsidRDefault="00BC2899">
            <w:pPr>
              <w:spacing w:line="320" w:lineRule="atLeast"/>
              <w:rPr>
                <w:rFonts w:ascii="仿宋" w:eastAsia="仿宋" w:hAnsi="仿宋" w:cs="STSong-Light"/>
                <w:sz w:val="21"/>
                <w:szCs w:val="21"/>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jc w:val="center"/>
        </w:trPr>
        <w:tc>
          <w:tcPr>
            <w:tcW w:w="1004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rPr>
            </w:pPr>
            <w:r>
              <w:rPr>
                <w:rFonts w:ascii="仿宋" w:eastAsia="仿宋" w:hAnsi="仿宋" w:cs="STSong-Light"/>
                <w:bCs/>
              </w:rPr>
              <w:t>4.</w:t>
            </w:r>
            <w:r>
              <w:rPr>
                <w:rFonts w:ascii="仿宋" w:eastAsia="仿宋" w:hAnsi="仿宋" w:cs="STSong-Light" w:hint="eastAsia"/>
                <w:bCs/>
              </w:rPr>
              <w:t>社会效益</w:t>
            </w:r>
            <w:r>
              <w:rPr>
                <w:rFonts w:ascii="仿宋" w:eastAsia="仿宋" w:hAnsi="仿宋" w:cs="STSong-Light"/>
                <w:bCs/>
              </w:rPr>
              <w:t>:(</w:t>
            </w:r>
            <w:r>
              <w:rPr>
                <w:rFonts w:ascii="仿宋" w:eastAsia="仿宋" w:hAnsi="仿宋" w:cs="STSong-Light" w:hint="eastAsia"/>
                <w:bCs/>
              </w:rPr>
              <w:t>限</w:t>
            </w:r>
            <w:r>
              <w:rPr>
                <w:rFonts w:ascii="仿宋" w:eastAsia="仿宋" w:hAnsi="仿宋" w:cs="STSong-Light"/>
                <w:bCs/>
              </w:rPr>
              <w:t>200</w:t>
            </w:r>
            <w:r>
              <w:rPr>
                <w:rFonts w:ascii="仿宋" w:eastAsia="仿宋" w:hAnsi="仿宋" w:cs="STSong-Light" w:hint="eastAsia"/>
                <w:bCs/>
              </w:rPr>
              <w:t>字</w:t>
            </w:r>
            <w:r>
              <w:rPr>
                <w:rFonts w:ascii="仿宋" w:eastAsia="仿宋" w:hAnsi="仿宋" w:cs="STSong-Light"/>
                <w:bCs/>
              </w:rPr>
              <w:t>)</w:t>
            </w:r>
          </w:p>
        </w:tc>
      </w:tr>
      <w:tr w:rsidR="00BC2899">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r w:rsidR="00BC2899">
        <w:trPr>
          <w:trHeight w:val="31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rPr>
            </w:pPr>
          </w:p>
        </w:tc>
      </w:tr>
    </w:tbl>
    <w:p w:rsidR="00BC2899" w:rsidRDefault="00D625B6">
      <w:pPr>
        <w:jc w:val="center"/>
        <w:rPr>
          <w:rFonts w:ascii="仿宋" w:eastAsia="仿宋" w:hAnsi="仿宋" w:cs="STSong-Light"/>
          <w:sz w:val="32"/>
          <w:szCs w:val="32"/>
        </w:rPr>
      </w:pPr>
      <w:r>
        <w:rPr>
          <w:rFonts w:ascii="仿宋" w:eastAsia="仿宋" w:hAnsi="仿宋" w:cs="STSong-Light"/>
        </w:rPr>
        <w:br w:type="page"/>
      </w:r>
      <w:r>
        <w:rPr>
          <w:rFonts w:ascii="仿宋" w:eastAsia="仿宋" w:hAnsi="仿宋" w:cs="STSong-Light" w:hint="eastAsia"/>
          <w:bCs/>
          <w:sz w:val="32"/>
          <w:szCs w:val="32"/>
        </w:rPr>
        <w:lastRenderedPageBreak/>
        <w:t>四、本项目曾获科技奖励情况</w:t>
      </w:r>
    </w:p>
    <w:p w:rsidR="00BC2899" w:rsidRDefault="00BC2899">
      <w:pPr>
        <w:jc w:val="center"/>
        <w:rPr>
          <w:rFonts w:ascii="仿宋" w:eastAsia="仿宋" w:hAnsi="仿宋" w:cs="STSong-Light"/>
          <w:sz w:val="32"/>
          <w:szCs w:val="32"/>
        </w:rPr>
      </w:pPr>
    </w:p>
    <w:tbl>
      <w:tblPr>
        <w:tblW w:w="10048" w:type="dxa"/>
        <w:jc w:val="center"/>
        <w:tblBorders>
          <w:top w:val="single" w:sz="8" w:space="0" w:color="000000"/>
        </w:tblBorders>
        <w:tblLayout w:type="fixed"/>
        <w:tblCellMar>
          <w:left w:w="50" w:type="dxa"/>
          <w:right w:w="50" w:type="dxa"/>
        </w:tblCellMar>
        <w:tblLook w:val="04A0"/>
      </w:tblPr>
      <w:tblGrid>
        <w:gridCol w:w="3015"/>
        <w:gridCol w:w="1507"/>
        <w:gridCol w:w="3015"/>
        <w:gridCol w:w="1004"/>
        <w:gridCol w:w="1507"/>
      </w:tblGrid>
      <w:tr w:rsidR="00BC2899">
        <w:trPr>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获奖项目名称</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获奖时间</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奖励名称</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奖励等级</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奖励部门</w:t>
            </w: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20"/>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r w:rsidR="00BC2899">
        <w:trPr>
          <w:trHeight w:val="312"/>
          <w:jc w:val="center"/>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r w:rsidR="00BC2899">
        <w:trPr>
          <w:trHeight w:val="312"/>
          <w:jc w:val="center"/>
        </w:trPr>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r w:rsidR="00BC2899">
        <w:trPr>
          <w:jc w:val="center"/>
        </w:trPr>
        <w:tc>
          <w:tcPr>
            <w:tcW w:w="1004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本表所填科技奖励是指</w:t>
            </w:r>
            <w:r>
              <w:rPr>
                <w:rFonts w:ascii="仿宋" w:eastAsia="仿宋" w:hAnsi="仿宋" w:cs="STSong-Light"/>
                <w:sz w:val="21"/>
                <w:szCs w:val="21"/>
              </w:rPr>
              <w:t>:</w:t>
            </w:r>
          </w:p>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 xml:space="preserve">    1</w:t>
            </w:r>
            <w:r>
              <w:rPr>
                <w:rFonts w:ascii="仿宋" w:eastAsia="仿宋" w:hAnsi="仿宋" w:cs="STSong-Light" w:hint="eastAsia"/>
                <w:sz w:val="21"/>
                <w:szCs w:val="21"/>
              </w:rPr>
              <w:t>、省、自治区、直辖市政府和国务院有关部、局及直属单位设立的科技奖励。</w:t>
            </w:r>
          </w:p>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 xml:space="preserve">    2</w:t>
            </w:r>
            <w:r>
              <w:rPr>
                <w:rFonts w:ascii="仿宋" w:eastAsia="仿宋" w:hAnsi="仿宋" w:cs="STSong-Light" w:hint="eastAsia"/>
                <w:sz w:val="21"/>
                <w:szCs w:val="21"/>
              </w:rPr>
              <w:t>、经登记的社会力量设立的科技奖励。</w:t>
            </w:r>
          </w:p>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 xml:space="preserve">    3</w:t>
            </w:r>
            <w:r>
              <w:rPr>
                <w:rFonts w:ascii="仿宋" w:eastAsia="仿宋" w:hAnsi="仿宋" w:cs="STSong-Light" w:hint="eastAsia"/>
                <w:sz w:val="21"/>
                <w:szCs w:val="21"/>
              </w:rPr>
              <w:t>、国际组织和外国政府设立的科技奖励。</w:t>
            </w:r>
          </w:p>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 xml:space="preserve">    4</w:t>
            </w:r>
            <w:r>
              <w:rPr>
                <w:rFonts w:ascii="仿宋" w:eastAsia="仿宋" w:hAnsi="仿宋" w:cs="STSong-Light" w:hint="eastAsia"/>
                <w:sz w:val="21"/>
                <w:szCs w:val="21"/>
              </w:rPr>
              <w:t>、中国人民解放军设立的科技奖励。</w:t>
            </w:r>
          </w:p>
        </w:tc>
      </w:tr>
    </w:tbl>
    <w:p w:rsidR="00BC2899" w:rsidRDefault="00D625B6">
      <w:pPr>
        <w:jc w:val="center"/>
        <w:rPr>
          <w:rFonts w:ascii="仿宋" w:eastAsia="仿宋" w:hAnsi="仿宋" w:cs="STSong-Light"/>
          <w:bCs/>
          <w:sz w:val="32"/>
          <w:szCs w:val="32"/>
        </w:rPr>
      </w:pPr>
      <w:r>
        <w:rPr>
          <w:rFonts w:ascii="仿宋" w:eastAsia="仿宋" w:hAnsi="仿宋" w:cs="STSong-Light"/>
        </w:rPr>
        <w:br w:type="page"/>
      </w:r>
      <w:r>
        <w:rPr>
          <w:rFonts w:ascii="仿宋" w:eastAsia="仿宋" w:hAnsi="仿宋" w:cs="STSong-Light" w:hint="eastAsia"/>
          <w:bCs/>
          <w:sz w:val="32"/>
          <w:szCs w:val="32"/>
        </w:rPr>
        <w:lastRenderedPageBreak/>
        <w:t>五、项目主要负责人情况表</w:t>
      </w:r>
    </w:p>
    <w:tbl>
      <w:tblPr>
        <w:tblW w:w="10048" w:type="dxa"/>
        <w:jc w:val="center"/>
        <w:tblBorders>
          <w:top w:val="single" w:sz="8" w:space="0" w:color="000000"/>
        </w:tblBorders>
        <w:tblLayout w:type="fixed"/>
        <w:tblCellMar>
          <w:left w:w="50" w:type="dxa"/>
          <w:right w:w="50" w:type="dxa"/>
        </w:tblCellMar>
        <w:tblLook w:val="04A0"/>
      </w:tblPr>
      <w:tblGrid>
        <w:gridCol w:w="1674"/>
        <w:gridCol w:w="1674"/>
        <w:gridCol w:w="1675"/>
        <w:gridCol w:w="1675"/>
        <w:gridCol w:w="1675"/>
        <w:gridCol w:w="1675"/>
      </w:tblGrid>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姓名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性别</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排名</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出生年月</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出生地</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民族</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身份证号</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党派</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国籍</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行政职务</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归国人员</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归国时间</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工作单位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所在地</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办公电话</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通讯地址</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邮政编码</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家庭住址</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住宅电话</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电子信箱</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移动电话</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毕业学校</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毕业时间</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文化程度</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技术职称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专业</w:t>
            </w:r>
            <w:r>
              <w:rPr>
                <w:rFonts w:ascii="仿宋" w:eastAsia="仿宋" w:hAnsi="仿宋" w:cs="STSong-Light"/>
                <w:sz w:val="21"/>
                <w:szCs w:val="21"/>
              </w:rPr>
              <w:t>,</w:t>
            </w:r>
            <w:r>
              <w:rPr>
                <w:rFonts w:ascii="仿宋" w:eastAsia="仿宋" w:hAnsi="仿宋" w:cs="STSong-Light" w:hint="eastAsia"/>
                <w:sz w:val="21"/>
                <w:szCs w:val="21"/>
              </w:rPr>
              <w:t>专长</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最高学位</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33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曾获奖励及荣誉称号情况</w:t>
            </w:r>
          </w:p>
        </w:tc>
        <w:tc>
          <w:tcPr>
            <w:tcW w:w="67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33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参加本项目的起止时间</w:t>
            </w:r>
          </w:p>
        </w:tc>
        <w:tc>
          <w:tcPr>
            <w:tcW w:w="67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自</w:t>
            </w:r>
            <w:r>
              <w:rPr>
                <w:rFonts w:ascii="仿宋" w:eastAsia="仿宋" w:hAnsi="仿宋" w:cs="STSong-Light"/>
                <w:sz w:val="21"/>
                <w:szCs w:val="21"/>
              </w:rPr>
              <w:t xml:space="preserve">       </w:t>
            </w:r>
            <w:r>
              <w:rPr>
                <w:rFonts w:ascii="仿宋" w:eastAsia="仿宋" w:hAnsi="仿宋" w:cs="STSong-Light" w:hint="eastAsia"/>
                <w:sz w:val="21"/>
                <w:szCs w:val="21"/>
              </w:rPr>
              <w:t>至</w:t>
            </w:r>
          </w:p>
        </w:tc>
      </w:tr>
      <w:tr w:rsidR="00BC2899">
        <w:trPr>
          <w:trHeight w:val="320"/>
          <w:jc w:val="center"/>
        </w:trPr>
        <w:tc>
          <w:tcPr>
            <w:tcW w:w="10048"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对本项目技术创造性贡献</w:t>
            </w:r>
            <w:r>
              <w:rPr>
                <w:rFonts w:ascii="仿宋" w:eastAsia="仿宋" w:hAnsi="仿宋" w:cs="STSong-Light"/>
                <w:sz w:val="21"/>
                <w:szCs w:val="21"/>
              </w:rPr>
              <w:t>:(</w:t>
            </w:r>
            <w:r>
              <w:rPr>
                <w:rFonts w:ascii="仿宋" w:eastAsia="仿宋" w:hAnsi="仿宋" w:cs="STSong-Light" w:hint="eastAsia"/>
                <w:sz w:val="21"/>
                <w:szCs w:val="21"/>
              </w:rPr>
              <w:t>限</w:t>
            </w:r>
            <w:r>
              <w:rPr>
                <w:rFonts w:ascii="仿宋" w:eastAsia="仿宋" w:hAnsi="仿宋" w:cs="STSong-Light"/>
                <w:sz w:val="21"/>
                <w:szCs w:val="21"/>
              </w:rPr>
              <w:t>300</w:t>
            </w:r>
            <w:r>
              <w:rPr>
                <w:rFonts w:ascii="仿宋" w:eastAsia="仿宋" w:hAnsi="仿宋" w:cs="STSong-Light" w:hint="eastAsia"/>
                <w:sz w:val="21"/>
                <w:szCs w:val="21"/>
              </w:rPr>
              <w:t>字</w:t>
            </w:r>
            <w:r>
              <w:rPr>
                <w:rFonts w:ascii="仿宋" w:eastAsia="仿宋" w:hAnsi="仿宋" w:cs="STSong-Light"/>
                <w:sz w:val="21"/>
                <w:szCs w:val="21"/>
              </w:rPr>
              <w:t>)</w:t>
            </w:r>
          </w:p>
          <w:p w:rsidR="00BC2899" w:rsidRDefault="00BC2899">
            <w:pPr>
              <w:spacing w:line="320" w:lineRule="atLeast"/>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15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声明</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bCs/>
                <w:sz w:val="21"/>
                <w:szCs w:val="21"/>
              </w:rPr>
            </w:pPr>
            <w:r>
              <w:rPr>
                <w:rFonts w:ascii="仿宋" w:eastAsia="仿宋" w:hAnsi="仿宋" w:cs="STSong-Light"/>
                <w:bCs/>
                <w:sz w:val="21"/>
                <w:szCs w:val="21"/>
              </w:rPr>
              <w:t xml:space="preserve">    </w:t>
            </w:r>
            <w:r>
              <w:rPr>
                <w:rFonts w:ascii="仿宋" w:eastAsia="仿宋" w:hAnsi="仿宋" w:cs="STSong-Light" w:hint="eastAsia"/>
                <w:bCs/>
                <w:sz w:val="21"/>
                <w:szCs w:val="21"/>
              </w:rPr>
              <w:t>本人如实提供了本推荐书及相关材料</w:t>
            </w:r>
            <w:r>
              <w:rPr>
                <w:rFonts w:ascii="仿宋" w:eastAsia="仿宋" w:hAnsi="仿宋" w:cs="STSong-Light"/>
                <w:bCs/>
                <w:sz w:val="21"/>
                <w:szCs w:val="21"/>
              </w:rPr>
              <w:t>,</w:t>
            </w:r>
            <w:r>
              <w:rPr>
                <w:rFonts w:ascii="仿宋" w:eastAsia="仿宋" w:hAnsi="仿宋" w:cs="STSong-Light" w:hint="eastAsia"/>
                <w:bCs/>
                <w:sz w:val="21"/>
                <w:szCs w:val="21"/>
              </w:rPr>
              <w:t>且不存在任何违反</w:t>
            </w:r>
            <w:r>
              <w:rPr>
                <w:rFonts w:ascii="仿宋" w:eastAsia="仿宋" w:hAnsi="仿宋" w:cs="STSong-Light"/>
                <w:bCs/>
                <w:sz w:val="21"/>
                <w:szCs w:val="21"/>
              </w:rPr>
              <w:t>&lt;&lt;</w:t>
            </w:r>
            <w:r>
              <w:rPr>
                <w:rFonts w:ascii="仿宋" w:eastAsia="仿宋" w:hAnsi="仿宋" w:cs="STSong-Light" w:hint="eastAsia"/>
                <w:bCs/>
                <w:sz w:val="21"/>
                <w:szCs w:val="21"/>
              </w:rPr>
              <w:t>中华人民共和国保守国家秘密法</w:t>
            </w:r>
            <w:r>
              <w:rPr>
                <w:rFonts w:ascii="仿宋" w:eastAsia="仿宋" w:hAnsi="仿宋" w:cs="STSong-Light"/>
                <w:bCs/>
                <w:sz w:val="21"/>
                <w:szCs w:val="21"/>
              </w:rPr>
              <w:t>&gt;&gt;</w:t>
            </w:r>
            <w:r>
              <w:rPr>
                <w:rFonts w:ascii="仿宋" w:eastAsia="仿宋" w:hAnsi="仿宋" w:cs="STSong-Light" w:hint="eastAsia"/>
                <w:bCs/>
                <w:sz w:val="21"/>
                <w:szCs w:val="21"/>
              </w:rPr>
              <w:t>和</w:t>
            </w:r>
            <w:r>
              <w:rPr>
                <w:rFonts w:ascii="仿宋" w:eastAsia="仿宋" w:hAnsi="仿宋" w:cs="STSong-Light"/>
                <w:bCs/>
                <w:sz w:val="21"/>
                <w:szCs w:val="21"/>
              </w:rPr>
              <w:t>&lt;&lt;</w:t>
            </w:r>
            <w:r>
              <w:rPr>
                <w:rFonts w:ascii="仿宋" w:eastAsia="仿宋" w:hAnsi="仿宋" w:cs="STSong-Light" w:hint="eastAsia"/>
                <w:bCs/>
                <w:sz w:val="21"/>
                <w:szCs w:val="21"/>
              </w:rPr>
              <w:t>科学技术保密规定</w:t>
            </w:r>
            <w:r>
              <w:rPr>
                <w:rFonts w:ascii="仿宋" w:eastAsia="仿宋" w:hAnsi="仿宋" w:cs="STSong-Light"/>
                <w:bCs/>
                <w:sz w:val="21"/>
                <w:szCs w:val="21"/>
              </w:rPr>
              <w:t>&gt;&gt;</w:t>
            </w:r>
            <w:r>
              <w:rPr>
                <w:rFonts w:ascii="仿宋" w:eastAsia="仿宋" w:hAnsi="仿宋" w:cs="STSong-Light" w:hint="eastAsia"/>
                <w:bCs/>
                <w:sz w:val="21"/>
                <w:szCs w:val="21"/>
              </w:rPr>
              <w:t>等有关法律法规的情况</w:t>
            </w:r>
            <w:r>
              <w:rPr>
                <w:rFonts w:ascii="仿宋" w:eastAsia="仿宋" w:hAnsi="仿宋" w:cs="STSong-Light"/>
                <w:bCs/>
                <w:sz w:val="21"/>
                <w:szCs w:val="21"/>
              </w:rPr>
              <w:t>.</w:t>
            </w:r>
            <w:r>
              <w:rPr>
                <w:rFonts w:ascii="仿宋" w:eastAsia="仿宋" w:hAnsi="仿宋" w:cs="STSong-Light" w:hint="eastAsia"/>
                <w:bCs/>
                <w:sz w:val="21"/>
                <w:szCs w:val="21"/>
              </w:rPr>
              <w:t>如有不符</w:t>
            </w:r>
            <w:r>
              <w:rPr>
                <w:rFonts w:ascii="仿宋" w:eastAsia="仿宋" w:hAnsi="仿宋" w:cs="STSong-Light"/>
                <w:bCs/>
                <w:sz w:val="21"/>
                <w:szCs w:val="21"/>
              </w:rPr>
              <w:t>,</w:t>
            </w:r>
            <w:r>
              <w:rPr>
                <w:rFonts w:ascii="仿宋" w:eastAsia="仿宋" w:hAnsi="仿宋" w:cs="STSong-Light" w:hint="eastAsia"/>
                <w:bCs/>
                <w:sz w:val="21"/>
                <w:szCs w:val="21"/>
              </w:rPr>
              <w:t>本人愿意承担相关后果并接受相应的处理</w:t>
            </w:r>
            <w:r>
              <w:rPr>
                <w:rFonts w:ascii="仿宋" w:eastAsia="仿宋" w:hAnsi="仿宋" w:cs="STSong-Light"/>
                <w:bCs/>
                <w:sz w:val="21"/>
                <w:szCs w:val="21"/>
              </w:rPr>
              <w:t>.</w:t>
            </w:r>
          </w:p>
          <w:p w:rsidR="00BC2899" w:rsidRDefault="00D625B6">
            <w:pPr>
              <w:spacing w:line="320" w:lineRule="atLeast"/>
              <w:rPr>
                <w:rFonts w:ascii="仿宋" w:eastAsia="仿宋" w:hAnsi="仿宋" w:cs="STSong-Light"/>
                <w:bCs/>
                <w:sz w:val="21"/>
                <w:szCs w:val="21"/>
              </w:rPr>
            </w:pPr>
            <w:r>
              <w:rPr>
                <w:rFonts w:ascii="仿宋" w:eastAsia="仿宋" w:hAnsi="仿宋" w:cs="STSong-Light"/>
                <w:bCs/>
                <w:sz w:val="21"/>
                <w:szCs w:val="21"/>
              </w:rPr>
              <w:t xml:space="preserve">                                             </w:t>
            </w:r>
            <w:r>
              <w:rPr>
                <w:rFonts w:ascii="仿宋" w:eastAsia="仿宋" w:hAnsi="仿宋" w:cs="STSong-Light" w:hint="eastAsia"/>
                <w:bCs/>
                <w:sz w:val="21"/>
                <w:szCs w:val="21"/>
              </w:rPr>
              <w:t>本人签字：</w:t>
            </w:r>
          </w:p>
        </w:tc>
      </w:tr>
    </w:tbl>
    <w:p w:rsidR="00BC2899" w:rsidRDefault="00D625B6">
      <w:pPr>
        <w:jc w:val="center"/>
        <w:rPr>
          <w:rFonts w:ascii="仿宋" w:eastAsia="仿宋" w:hAnsi="仿宋" w:cs="STSong-Light"/>
          <w:bCs/>
          <w:sz w:val="32"/>
          <w:szCs w:val="32"/>
        </w:rPr>
      </w:pPr>
      <w:r>
        <w:rPr>
          <w:rFonts w:ascii="仿宋" w:eastAsia="仿宋" w:hAnsi="仿宋" w:cs="STSong-Light"/>
        </w:rPr>
        <w:br w:type="page"/>
      </w:r>
      <w:r>
        <w:rPr>
          <w:rFonts w:ascii="仿宋" w:eastAsia="仿宋" w:hAnsi="仿宋" w:cs="STSong-Light" w:hint="eastAsia"/>
          <w:bCs/>
          <w:sz w:val="32"/>
          <w:szCs w:val="32"/>
        </w:rPr>
        <w:lastRenderedPageBreak/>
        <w:t>六、单位情况表</w:t>
      </w:r>
    </w:p>
    <w:p w:rsidR="00BC2899" w:rsidRDefault="00BC2899">
      <w:pPr>
        <w:rPr>
          <w:rFonts w:ascii="仿宋" w:eastAsia="仿宋" w:hAnsi="仿宋" w:cs="STSong-Light"/>
          <w:sz w:val="32"/>
          <w:szCs w:val="32"/>
        </w:rPr>
      </w:pPr>
    </w:p>
    <w:tbl>
      <w:tblPr>
        <w:tblW w:w="10048" w:type="dxa"/>
        <w:jc w:val="center"/>
        <w:tblBorders>
          <w:top w:val="single" w:sz="8" w:space="0" w:color="000000"/>
        </w:tblBorders>
        <w:tblLayout w:type="fixed"/>
        <w:tblCellMar>
          <w:left w:w="50" w:type="dxa"/>
          <w:right w:w="50" w:type="dxa"/>
        </w:tblCellMar>
        <w:tblLook w:val="04A0"/>
      </w:tblPr>
      <w:tblGrid>
        <w:gridCol w:w="1674"/>
        <w:gridCol w:w="1674"/>
        <w:gridCol w:w="1675"/>
        <w:gridCol w:w="1675"/>
        <w:gridCol w:w="1675"/>
        <w:gridCol w:w="1675"/>
      </w:tblGrid>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单位名称</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所在地</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排名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单位性质</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传真</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联系人</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联系电话</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移动电话</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通讯地址</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邮政编码</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电子信箱</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r>
      <w:tr w:rsidR="00BC2899">
        <w:trPr>
          <w:trHeight w:val="312"/>
          <w:jc w:val="center"/>
        </w:trPr>
        <w:tc>
          <w:tcPr>
            <w:tcW w:w="10048"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rPr>
                <w:rFonts w:ascii="仿宋" w:eastAsia="仿宋" w:hAnsi="仿宋" w:cs="STSong-Light"/>
                <w:sz w:val="21"/>
                <w:szCs w:val="21"/>
              </w:rPr>
            </w:pPr>
            <w:r>
              <w:rPr>
                <w:rFonts w:ascii="仿宋" w:eastAsia="仿宋" w:hAnsi="仿宋" w:cs="STSong-Light" w:hint="eastAsia"/>
                <w:sz w:val="21"/>
                <w:szCs w:val="21"/>
              </w:rPr>
              <w:t>单位推荐意见：</w:t>
            </w: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jc w:val="center"/>
        </w:trPr>
        <w:tc>
          <w:tcPr>
            <w:tcW w:w="1004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bCs/>
                <w:sz w:val="21"/>
                <w:szCs w:val="21"/>
              </w:rPr>
            </w:pPr>
            <w:r>
              <w:rPr>
                <w:rFonts w:ascii="仿宋" w:eastAsia="仿宋" w:hAnsi="仿宋" w:cs="STSong-Light" w:hint="eastAsia"/>
                <w:bCs/>
                <w:sz w:val="21"/>
                <w:szCs w:val="21"/>
              </w:rPr>
              <w:t>声明</w:t>
            </w:r>
            <w:r>
              <w:rPr>
                <w:rFonts w:ascii="仿宋" w:eastAsia="仿宋" w:hAnsi="仿宋" w:cs="STSong-Light"/>
                <w:bCs/>
                <w:sz w:val="21"/>
                <w:szCs w:val="21"/>
              </w:rPr>
              <w:t>:</w:t>
            </w:r>
          </w:p>
          <w:p w:rsidR="00BC2899" w:rsidRDefault="00D625B6">
            <w:pPr>
              <w:spacing w:line="320" w:lineRule="atLeast"/>
              <w:rPr>
                <w:rFonts w:ascii="仿宋" w:eastAsia="仿宋" w:hAnsi="仿宋" w:cs="STSong-Light"/>
                <w:bCs/>
                <w:sz w:val="21"/>
                <w:szCs w:val="21"/>
              </w:rPr>
            </w:pPr>
            <w:r>
              <w:rPr>
                <w:rFonts w:ascii="仿宋" w:eastAsia="仿宋" w:hAnsi="仿宋" w:cs="STSong-Light"/>
                <w:bCs/>
                <w:sz w:val="21"/>
                <w:szCs w:val="21"/>
              </w:rPr>
              <w:t xml:space="preserve">    </w:t>
            </w:r>
            <w:r>
              <w:rPr>
                <w:rFonts w:ascii="仿宋" w:eastAsia="仿宋" w:hAnsi="仿宋" w:cs="STSong-Light" w:hint="eastAsia"/>
                <w:bCs/>
                <w:sz w:val="21"/>
                <w:szCs w:val="21"/>
              </w:rPr>
              <w:t>本单位如实提供了本推荐书及相关材料</w:t>
            </w:r>
            <w:r>
              <w:rPr>
                <w:rFonts w:ascii="仿宋" w:eastAsia="仿宋" w:hAnsi="仿宋" w:cs="STSong-Light"/>
                <w:bCs/>
                <w:sz w:val="21"/>
                <w:szCs w:val="21"/>
              </w:rPr>
              <w:t>,</w:t>
            </w:r>
            <w:r>
              <w:rPr>
                <w:rFonts w:ascii="仿宋" w:eastAsia="仿宋" w:hAnsi="仿宋" w:cs="STSong-Light" w:hint="eastAsia"/>
                <w:bCs/>
                <w:sz w:val="21"/>
                <w:szCs w:val="21"/>
              </w:rPr>
              <w:t>且不存在任何违反</w:t>
            </w:r>
            <w:r>
              <w:rPr>
                <w:rFonts w:ascii="仿宋" w:eastAsia="仿宋" w:hAnsi="仿宋" w:cs="STSong-Light"/>
                <w:bCs/>
                <w:sz w:val="21"/>
                <w:szCs w:val="21"/>
              </w:rPr>
              <w:t>&lt;&lt;</w:t>
            </w:r>
            <w:r>
              <w:rPr>
                <w:rFonts w:ascii="仿宋" w:eastAsia="仿宋" w:hAnsi="仿宋" w:cs="STSong-Light" w:hint="eastAsia"/>
                <w:bCs/>
                <w:sz w:val="21"/>
                <w:szCs w:val="21"/>
              </w:rPr>
              <w:t>中华人民共和国保守国家秘密法</w:t>
            </w:r>
            <w:r>
              <w:rPr>
                <w:rFonts w:ascii="仿宋" w:eastAsia="仿宋" w:hAnsi="仿宋" w:cs="STSong-Light"/>
                <w:bCs/>
                <w:sz w:val="21"/>
                <w:szCs w:val="21"/>
              </w:rPr>
              <w:t>&gt;&gt;</w:t>
            </w:r>
            <w:r>
              <w:rPr>
                <w:rFonts w:ascii="仿宋" w:eastAsia="仿宋" w:hAnsi="仿宋" w:cs="STSong-Light" w:hint="eastAsia"/>
                <w:bCs/>
                <w:sz w:val="21"/>
                <w:szCs w:val="21"/>
              </w:rPr>
              <w:t>和</w:t>
            </w:r>
            <w:r>
              <w:rPr>
                <w:rFonts w:ascii="仿宋" w:eastAsia="仿宋" w:hAnsi="仿宋" w:cs="STSong-Light"/>
                <w:bCs/>
                <w:sz w:val="21"/>
                <w:szCs w:val="21"/>
              </w:rPr>
              <w:t>&lt;&lt;</w:t>
            </w:r>
            <w:r>
              <w:rPr>
                <w:rFonts w:ascii="仿宋" w:eastAsia="仿宋" w:hAnsi="仿宋" w:cs="STSong-Light" w:hint="eastAsia"/>
                <w:bCs/>
                <w:sz w:val="21"/>
                <w:szCs w:val="21"/>
              </w:rPr>
              <w:t>科学技术保密规定</w:t>
            </w:r>
            <w:r>
              <w:rPr>
                <w:rFonts w:ascii="仿宋" w:eastAsia="仿宋" w:hAnsi="仿宋" w:cs="STSong-Light"/>
                <w:bCs/>
                <w:sz w:val="21"/>
                <w:szCs w:val="21"/>
              </w:rPr>
              <w:t>&gt;&gt;</w:t>
            </w:r>
            <w:r>
              <w:rPr>
                <w:rFonts w:ascii="仿宋" w:eastAsia="仿宋" w:hAnsi="仿宋" w:cs="STSong-Light" w:hint="eastAsia"/>
                <w:bCs/>
                <w:sz w:val="21"/>
                <w:szCs w:val="21"/>
              </w:rPr>
              <w:t>等有关法律法规的情况</w:t>
            </w:r>
            <w:r>
              <w:rPr>
                <w:rFonts w:ascii="仿宋" w:eastAsia="仿宋" w:hAnsi="仿宋" w:cs="STSong-Light"/>
                <w:bCs/>
                <w:sz w:val="21"/>
                <w:szCs w:val="21"/>
              </w:rPr>
              <w:t>.</w:t>
            </w:r>
            <w:r>
              <w:rPr>
                <w:rFonts w:ascii="仿宋" w:eastAsia="仿宋" w:hAnsi="仿宋" w:cs="STSong-Light" w:hint="eastAsia"/>
                <w:bCs/>
                <w:sz w:val="21"/>
                <w:szCs w:val="21"/>
              </w:rPr>
              <w:t>如有不符</w:t>
            </w:r>
            <w:r>
              <w:rPr>
                <w:rFonts w:ascii="仿宋" w:eastAsia="仿宋" w:hAnsi="仿宋" w:cs="STSong-Light"/>
                <w:bCs/>
                <w:sz w:val="21"/>
                <w:szCs w:val="21"/>
              </w:rPr>
              <w:t>,</w:t>
            </w:r>
            <w:r>
              <w:rPr>
                <w:rFonts w:ascii="仿宋" w:eastAsia="仿宋" w:hAnsi="仿宋" w:cs="STSong-Light" w:hint="eastAsia"/>
                <w:bCs/>
                <w:sz w:val="21"/>
                <w:szCs w:val="21"/>
              </w:rPr>
              <w:t>本单位愿意承担相关后果并接受相应的处理</w:t>
            </w:r>
            <w:r>
              <w:rPr>
                <w:rFonts w:ascii="仿宋" w:eastAsia="仿宋" w:hAnsi="仿宋" w:cs="STSong-Light"/>
                <w:bCs/>
                <w:sz w:val="21"/>
                <w:szCs w:val="21"/>
              </w:rPr>
              <w:t>.</w:t>
            </w:r>
          </w:p>
          <w:p w:rsidR="00BC2899" w:rsidRDefault="00D625B6">
            <w:pPr>
              <w:spacing w:line="320" w:lineRule="atLeast"/>
              <w:rPr>
                <w:rFonts w:ascii="仿宋" w:eastAsia="仿宋" w:hAnsi="仿宋" w:cs="STSong-Light"/>
                <w:bCs/>
                <w:sz w:val="21"/>
                <w:szCs w:val="21"/>
              </w:rPr>
            </w:pPr>
            <w:r>
              <w:rPr>
                <w:rFonts w:ascii="仿宋" w:eastAsia="仿宋" w:hAnsi="仿宋" w:cs="STSong-Light"/>
                <w:bCs/>
                <w:sz w:val="21"/>
                <w:szCs w:val="21"/>
              </w:rPr>
              <w:t xml:space="preserve">                                                                       </w:t>
            </w:r>
            <w:r>
              <w:rPr>
                <w:rFonts w:ascii="仿宋" w:eastAsia="仿宋" w:hAnsi="仿宋" w:cs="STSong-Light" w:hint="eastAsia"/>
                <w:bCs/>
                <w:sz w:val="21"/>
                <w:szCs w:val="21"/>
              </w:rPr>
              <w:t>单位</w:t>
            </w:r>
            <w:r>
              <w:rPr>
                <w:rFonts w:ascii="仿宋" w:eastAsia="仿宋" w:hAnsi="仿宋" w:cs="STSong-Light"/>
                <w:bCs/>
                <w:sz w:val="21"/>
                <w:szCs w:val="21"/>
              </w:rPr>
              <w:t>(</w:t>
            </w:r>
            <w:r>
              <w:rPr>
                <w:rFonts w:ascii="仿宋" w:eastAsia="仿宋" w:hAnsi="仿宋" w:cs="STSong-Light" w:hint="eastAsia"/>
                <w:bCs/>
                <w:sz w:val="21"/>
                <w:szCs w:val="21"/>
              </w:rPr>
              <w:t>公章</w:t>
            </w:r>
            <w:r>
              <w:rPr>
                <w:rFonts w:ascii="仿宋" w:eastAsia="仿宋" w:hAnsi="仿宋" w:cs="STSong-Light"/>
                <w:bCs/>
                <w:sz w:val="21"/>
                <w:szCs w:val="21"/>
              </w:rPr>
              <w:t>)</w:t>
            </w:r>
          </w:p>
          <w:p w:rsidR="00BC2899" w:rsidRDefault="00BC2899">
            <w:pPr>
              <w:spacing w:line="320" w:lineRule="atLeast"/>
              <w:rPr>
                <w:rFonts w:ascii="仿宋" w:eastAsia="仿宋" w:hAnsi="仿宋" w:cs="STSong-Light"/>
                <w:bCs/>
                <w:sz w:val="21"/>
                <w:szCs w:val="21"/>
              </w:rPr>
            </w:pPr>
          </w:p>
          <w:p w:rsidR="00BC2899" w:rsidRDefault="00D625B6">
            <w:pPr>
              <w:spacing w:line="320" w:lineRule="atLeast"/>
              <w:rPr>
                <w:rFonts w:ascii="仿宋" w:eastAsia="仿宋" w:hAnsi="仿宋" w:cs="STSong-Light"/>
                <w:bCs/>
                <w:sz w:val="21"/>
                <w:szCs w:val="21"/>
              </w:rPr>
            </w:pPr>
            <w:r>
              <w:rPr>
                <w:rFonts w:ascii="仿宋" w:eastAsia="仿宋" w:hAnsi="仿宋" w:cs="STSong-Light"/>
                <w:bCs/>
                <w:sz w:val="21"/>
                <w:szCs w:val="21"/>
              </w:rPr>
              <w:t xml:space="preserve">                                                                      </w:t>
            </w:r>
            <w:r>
              <w:rPr>
                <w:rFonts w:ascii="仿宋" w:eastAsia="仿宋" w:hAnsi="仿宋" w:cs="STSong-Light" w:hint="eastAsia"/>
                <w:bCs/>
                <w:sz w:val="21"/>
                <w:szCs w:val="21"/>
              </w:rPr>
              <w:t>年</w:t>
            </w:r>
            <w:r>
              <w:rPr>
                <w:rFonts w:ascii="仿宋" w:eastAsia="仿宋" w:hAnsi="仿宋" w:cs="STSong-Light"/>
                <w:bCs/>
                <w:sz w:val="21"/>
                <w:szCs w:val="21"/>
              </w:rPr>
              <w:t xml:space="preserve">     </w:t>
            </w:r>
            <w:r>
              <w:rPr>
                <w:rFonts w:ascii="仿宋" w:eastAsia="仿宋" w:hAnsi="仿宋" w:cs="STSong-Light" w:hint="eastAsia"/>
                <w:bCs/>
                <w:sz w:val="21"/>
                <w:szCs w:val="21"/>
              </w:rPr>
              <w:t>月</w:t>
            </w:r>
            <w:r>
              <w:rPr>
                <w:rFonts w:ascii="仿宋" w:eastAsia="仿宋" w:hAnsi="仿宋" w:cs="STSong-Light"/>
                <w:bCs/>
                <w:sz w:val="21"/>
                <w:szCs w:val="21"/>
              </w:rPr>
              <w:t xml:space="preserve">     </w:t>
            </w:r>
            <w:r>
              <w:rPr>
                <w:rFonts w:ascii="仿宋" w:eastAsia="仿宋" w:hAnsi="仿宋" w:cs="STSong-Light" w:hint="eastAsia"/>
                <w:bCs/>
                <w:sz w:val="21"/>
                <w:szCs w:val="21"/>
              </w:rPr>
              <w:t>日</w:t>
            </w:r>
          </w:p>
          <w:p w:rsidR="00BC2899" w:rsidRDefault="00BC2899">
            <w:pPr>
              <w:spacing w:line="320" w:lineRule="atLeast"/>
              <w:rPr>
                <w:rFonts w:ascii="仿宋" w:eastAsia="仿宋" w:hAnsi="仿宋" w:cs="STSong-Light"/>
                <w:sz w:val="21"/>
                <w:szCs w:val="21"/>
              </w:rPr>
            </w:pPr>
          </w:p>
        </w:tc>
      </w:tr>
    </w:tbl>
    <w:p w:rsidR="00BC2899" w:rsidRDefault="00D625B6">
      <w:pPr>
        <w:jc w:val="center"/>
        <w:rPr>
          <w:rFonts w:ascii="仿宋" w:eastAsia="仿宋" w:hAnsi="仿宋" w:cs="STSong-Light"/>
          <w:bCs/>
          <w:sz w:val="32"/>
          <w:szCs w:val="32"/>
        </w:rPr>
      </w:pPr>
      <w:r>
        <w:rPr>
          <w:rFonts w:ascii="仿宋" w:eastAsia="仿宋" w:hAnsi="仿宋" w:cs="STSong-Light"/>
        </w:rPr>
        <w:br w:type="page"/>
      </w:r>
      <w:r>
        <w:rPr>
          <w:rFonts w:ascii="仿宋" w:eastAsia="仿宋" w:hAnsi="仿宋" w:cs="STSong-Light" w:hint="eastAsia"/>
          <w:bCs/>
          <w:sz w:val="32"/>
          <w:szCs w:val="32"/>
        </w:rPr>
        <w:lastRenderedPageBreak/>
        <w:t>七、专家评审意见</w:t>
      </w:r>
    </w:p>
    <w:p w:rsidR="00BC2899" w:rsidRDefault="00D625B6">
      <w:pPr>
        <w:jc w:val="center"/>
        <w:rPr>
          <w:rFonts w:ascii="仿宋" w:eastAsia="仿宋" w:hAnsi="仿宋" w:cs="STSong-Light"/>
          <w:bCs/>
          <w:sz w:val="32"/>
          <w:szCs w:val="32"/>
        </w:rPr>
      </w:pPr>
      <w:r>
        <w:rPr>
          <w:rFonts w:ascii="仿宋" w:eastAsia="仿宋" w:hAnsi="仿宋" w:cs="STSong-Light"/>
          <w:bCs/>
          <w:sz w:val="32"/>
          <w:szCs w:val="32"/>
        </w:rPr>
        <w:t>(</w:t>
      </w:r>
      <w:r>
        <w:rPr>
          <w:rFonts w:ascii="仿宋" w:eastAsia="仿宋" w:hAnsi="仿宋" w:cs="STSong-Light" w:hint="eastAsia"/>
          <w:bCs/>
          <w:sz w:val="32"/>
          <w:szCs w:val="32"/>
        </w:rPr>
        <w:t>中华中医药学会填写</w:t>
      </w:r>
      <w:r>
        <w:rPr>
          <w:rFonts w:ascii="仿宋" w:eastAsia="仿宋" w:hAnsi="仿宋" w:cs="STSong-Light"/>
          <w:bCs/>
          <w:sz w:val="32"/>
          <w:szCs w:val="32"/>
        </w:rPr>
        <w:t>)</w:t>
      </w:r>
    </w:p>
    <w:p w:rsidR="00BC2899" w:rsidRDefault="00BC2899">
      <w:pPr>
        <w:rPr>
          <w:rFonts w:ascii="仿宋" w:eastAsia="仿宋" w:hAnsi="仿宋" w:cs="STSong-Light"/>
          <w:sz w:val="32"/>
          <w:szCs w:val="32"/>
        </w:rPr>
      </w:pPr>
    </w:p>
    <w:tbl>
      <w:tblPr>
        <w:tblW w:w="10048" w:type="dxa"/>
        <w:jc w:val="center"/>
        <w:tblBorders>
          <w:top w:val="single" w:sz="8" w:space="0" w:color="000000"/>
        </w:tblBorders>
        <w:tblLayout w:type="fixed"/>
        <w:tblCellMar>
          <w:left w:w="50" w:type="dxa"/>
          <w:right w:w="50" w:type="dxa"/>
        </w:tblCellMar>
        <w:tblLook w:val="04A0"/>
      </w:tblPr>
      <w:tblGrid>
        <w:gridCol w:w="1006"/>
        <w:gridCol w:w="3014"/>
        <w:gridCol w:w="3014"/>
        <w:gridCol w:w="3014"/>
      </w:tblGrid>
      <w:tr w:rsidR="00BC2899">
        <w:trPr>
          <w:trHeight w:val="312"/>
          <w:jc w:val="center"/>
        </w:trPr>
        <w:tc>
          <w:tcPr>
            <w:tcW w:w="1004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rPr>
                <w:rFonts w:ascii="仿宋" w:eastAsia="仿宋" w:hAnsi="仿宋" w:cs="STSong-Light"/>
                <w:sz w:val="21"/>
                <w:szCs w:val="21"/>
              </w:rPr>
            </w:pPr>
            <w:r>
              <w:rPr>
                <w:rFonts w:ascii="仿宋" w:eastAsia="仿宋" w:hAnsi="仿宋" w:cs="STSong-Light" w:hint="eastAsia"/>
                <w:sz w:val="21"/>
                <w:szCs w:val="21"/>
              </w:rPr>
              <w:t>专家评审意见：</w:t>
            </w: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BC2899">
            <w:pPr>
              <w:rPr>
                <w:rFonts w:ascii="仿宋" w:eastAsia="仿宋" w:hAnsi="仿宋" w:cs="STSong-Light"/>
                <w:sz w:val="21"/>
                <w:szCs w:val="21"/>
              </w:rPr>
            </w:pPr>
          </w:p>
          <w:p w:rsidR="00BC2899" w:rsidRDefault="00D625B6">
            <w:pPr>
              <w:rPr>
                <w:rFonts w:ascii="仿宋" w:eastAsia="仿宋" w:hAnsi="仿宋" w:cs="STSong-Light"/>
                <w:sz w:val="21"/>
                <w:szCs w:val="21"/>
              </w:rPr>
            </w:pPr>
            <w:r>
              <w:rPr>
                <w:rFonts w:ascii="仿宋" w:eastAsia="仿宋" w:hAnsi="仿宋" w:cs="STSong-Light" w:hint="eastAsia"/>
                <w:sz w:val="21"/>
                <w:szCs w:val="21"/>
              </w:rPr>
              <w:t xml:space="preserve">                                                                          中华中医药学会</w:t>
            </w:r>
          </w:p>
          <w:p w:rsidR="00BC2899" w:rsidRDefault="00D625B6">
            <w:pPr>
              <w:rPr>
                <w:rFonts w:ascii="仿宋" w:eastAsia="仿宋" w:hAnsi="仿宋" w:cs="STSong-Light"/>
                <w:sz w:val="21"/>
                <w:szCs w:val="21"/>
              </w:rPr>
            </w:pPr>
            <w:r>
              <w:rPr>
                <w:rFonts w:ascii="仿宋" w:eastAsia="仿宋" w:hAnsi="仿宋" w:cs="STSong-Light" w:hint="eastAsia"/>
                <w:sz w:val="21"/>
                <w:szCs w:val="21"/>
              </w:rPr>
              <w:t xml:space="preserve">                                                                              年 月  日</w:t>
            </w:r>
          </w:p>
          <w:p w:rsidR="00BC2899" w:rsidRDefault="00BC2899">
            <w:pPr>
              <w:rPr>
                <w:rFonts w:ascii="仿宋" w:eastAsia="仿宋" w:hAnsi="仿宋" w:cs="STSong-Light"/>
                <w:sz w:val="21"/>
                <w:szCs w:val="21"/>
              </w:rPr>
            </w:pPr>
          </w:p>
        </w:tc>
      </w:tr>
      <w:tr w:rsidR="00BC2899">
        <w:trPr>
          <w:trHeight w:val="312"/>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trHeight w:val="312"/>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cs="STSong-Light"/>
                <w:sz w:val="21"/>
                <w:szCs w:val="21"/>
              </w:rPr>
            </w:pPr>
          </w:p>
        </w:tc>
      </w:tr>
      <w:tr w:rsidR="00BC2899">
        <w:trPr>
          <w:jc w:val="center"/>
        </w:trPr>
        <w:tc>
          <w:tcPr>
            <w:tcW w:w="10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bCs/>
                <w:sz w:val="21"/>
                <w:szCs w:val="21"/>
              </w:rPr>
              <w:t>专家签名</w:t>
            </w:r>
            <w:r>
              <w:rPr>
                <w:rFonts w:ascii="仿宋" w:eastAsia="仿宋" w:hAnsi="仿宋" w:cs="STSong-Light"/>
                <w:bCs/>
                <w:sz w:val="21"/>
                <w:szCs w:val="21"/>
              </w:rPr>
              <w:t>(</w:t>
            </w:r>
            <w:r>
              <w:rPr>
                <w:rFonts w:ascii="仿宋" w:eastAsia="仿宋" w:hAnsi="仿宋" w:cs="STSong-Light" w:hint="eastAsia"/>
                <w:bCs/>
                <w:sz w:val="21"/>
                <w:szCs w:val="21"/>
              </w:rPr>
              <w:t>要求专家亲笔签名</w:t>
            </w:r>
            <w:r>
              <w:rPr>
                <w:rFonts w:ascii="仿宋" w:eastAsia="仿宋" w:hAnsi="仿宋" w:cs="STSong-Light"/>
                <w:bCs/>
                <w:sz w:val="21"/>
                <w:szCs w:val="21"/>
              </w:rPr>
              <w:t>,</w:t>
            </w:r>
            <w:r>
              <w:rPr>
                <w:rFonts w:ascii="仿宋" w:eastAsia="仿宋" w:hAnsi="仿宋" w:cs="STSong-Light" w:hint="eastAsia"/>
                <w:bCs/>
                <w:sz w:val="21"/>
                <w:szCs w:val="21"/>
              </w:rPr>
              <w:t>三位</w:t>
            </w:r>
            <w:r>
              <w:rPr>
                <w:rFonts w:ascii="仿宋" w:eastAsia="仿宋" w:hAnsi="仿宋" w:cs="STSong-Light"/>
                <w:bCs/>
                <w:sz w:val="21"/>
                <w:szCs w:val="21"/>
              </w:rPr>
              <w:t>):</w:t>
            </w:r>
          </w:p>
        </w:tc>
      </w:tr>
      <w:tr w:rsidR="00BC2899">
        <w:trPr>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姓</w:t>
            </w:r>
            <w:r>
              <w:rPr>
                <w:rFonts w:ascii="仿宋" w:eastAsia="仿宋" w:hAnsi="仿宋" w:cs="STSong-Light"/>
                <w:sz w:val="21"/>
                <w:szCs w:val="21"/>
              </w:rPr>
              <w:t xml:space="preserve"> </w:t>
            </w:r>
            <w:r>
              <w:rPr>
                <w:rFonts w:ascii="仿宋" w:eastAsia="仿宋" w:hAnsi="仿宋" w:cs="STSong-Light" w:hint="eastAsia"/>
                <w:sz w:val="21"/>
                <w:szCs w:val="21"/>
              </w:rPr>
              <w:t>名</w:t>
            </w: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单</w:t>
            </w:r>
            <w:r>
              <w:rPr>
                <w:rFonts w:ascii="仿宋" w:eastAsia="仿宋" w:hAnsi="仿宋" w:cs="STSong-Light"/>
                <w:sz w:val="21"/>
                <w:szCs w:val="21"/>
              </w:rPr>
              <w:t xml:space="preserve"> </w:t>
            </w:r>
            <w:r>
              <w:rPr>
                <w:rFonts w:ascii="仿宋" w:eastAsia="仿宋" w:hAnsi="仿宋" w:cs="STSong-Light" w:hint="eastAsia"/>
                <w:sz w:val="21"/>
                <w:szCs w:val="21"/>
              </w:rPr>
              <w:t>位</w:t>
            </w: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hint="eastAsia"/>
                <w:sz w:val="21"/>
                <w:szCs w:val="21"/>
              </w:rPr>
              <w:t>签</w:t>
            </w:r>
            <w:r>
              <w:rPr>
                <w:rFonts w:ascii="仿宋" w:eastAsia="仿宋" w:hAnsi="仿宋" w:cs="STSong-Light"/>
                <w:sz w:val="21"/>
                <w:szCs w:val="21"/>
              </w:rPr>
              <w:t xml:space="preserve"> </w:t>
            </w:r>
            <w:r>
              <w:rPr>
                <w:rFonts w:ascii="仿宋" w:eastAsia="仿宋" w:hAnsi="仿宋" w:cs="STSong-Light" w:hint="eastAsia"/>
                <w:sz w:val="21"/>
                <w:szCs w:val="21"/>
              </w:rPr>
              <w:t>名</w:t>
            </w:r>
          </w:p>
        </w:tc>
      </w:tr>
      <w:tr w:rsidR="00BC2899">
        <w:trPr>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r w:rsidR="00BC2899">
        <w:trPr>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r w:rsidR="00BC2899">
        <w:trPr>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D625B6">
            <w:pPr>
              <w:spacing w:line="320" w:lineRule="atLeast"/>
              <w:rPr>
                <w:rFonts w:ascii="仿宋" w:eastAsia="仿宋" w:hAnsi="仿宋" w:cs="STSong-Light"/>
                <w:sz w:val="21"/>
                <w:szCs w:val="21"/>
              </w:rPr>
            </w:pPr>
            <w:r>
              <w:rPr>
                <w:rFonts w:ascii="仿宋" w:eastAsia="仿宋" w:hAnsi="仿宋" w:cs="STSong-Light"/>
                <w:sz w:val="21"/>
                <w:szCs w:val="21"/>
              </w:rPr>
              <w:t>3</w:t>
            </w: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sz w:val="21"/>
                <w:szCs w:val="21"/>
              </w:rPr>
            </w:pPr>
          </w:p>
        </w:tc>
        <w:tc>
          <w:tcPr>
            <w:tcW w:w="301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rPr>
                <w:rFonts w:ascii="仿宋" w:eastAsia="仿宋" w:hAnsi="仿宋"/>
                <w:sz w:val="21"/>
                <w:szCs w:val="21"/>
              </w:rPr>
            </w:pPr>
          </w:p>
        </w:tc>
      </w:tr>
    </w:tbl>
    <w:p w:rsidR="00BC2899" w:rsidRDefault="00D625B6">
      <w:pPr>
        <w:jc w:val="center"/>
        <w:rPr>
          <w:rFonts w:ascii="仿宋" w:eastAsia="仿宋" w:hAnsi="仿宋" w:cs="STSong-Light"/>
          <w:sz w:val="32"/>
          <w:szCs w:val="32"/>
        </w:rPr>
      </w:pPr>
      <w:r>
        <w:rPr>
          <w:rFonts w:ascii="仿宋" w:eastAsia="仿宋" w:hAnsi="仿宋" w:cs="STSong-Light"/>
        </w:rPr>
        <w:br w:type="page"/>
      </w:r>
      <w:r>
        <w:rPr>
          <w:rFonts w:ascii="仿宋" w:eastAsia="仿宋" w:hAnsi="仿宋" w:cs="STSong-Light" w:hint="eastAsia"/>
          <w:bCs/>
          <w:sz w:val="32"/>
          <w:szCs w:val="32"/>
        </w:rPr>
        <w:lastRenderedPageBreak/>
        <w:t>八、主要知识产权证明目录</w:t>
      </w:r>
    </w:p>
    <w:p w:rsidR="00BC2899" w:rsidRDefault="00BC2899">
      <w:pPr>
        <w:jc w:val="center"/>
        <w:rPr>
          <w:rFonts w:ascii="仿宋" w:eastAsia="仿宋" w:hAnsi="仿宋" w:cs="STSong-Light"/>
          <w:sz w:val="32"/>
          <w:szCs w:val="32"/>
        </w:rPr>
      </w:pPr>
    </w:p>
    <w:tbl>
      <w:tblPr>
        <w:tblW w:w="10048" w:type="dxa"/>
        <w:jc w:val="center"/>
        <w:tblBorders>
          <w:top w:val="single" w:sz="8" w:space="0" w:color="000000"/>
        </w:tblBorders>
        <w:tblLayout w:type="fixed"/>
        <w:tblCellMar>
          <w:left w:w="50" w:type="dxa"/>
          <w:right w:w="50" w:type="dxa"/>
        </w:tblCellMar>
        <w:tblLook w:val="04A0"/>
      </w:tblPr>
      <w:tblGrid>
        <w:gridCol w:w="3349"/>
        <w:gridCol w:w="2233"/>
        <w:gridCol w:w="2233"/>
        <w:gridCol w:w="2233"/>
      </w:tblGrid>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授权项目名称</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知识产权类别</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国</w:t>
            </w:r>
            <w:r>
              <w:rPr>
                <w:rFonts w:ascii="仿宋" w:eastAsia="仿宋" w:hAnsi="仿宋" w:cs="STSong-Light"/>
                <w:sz w:val="21"/>
                <w:szCs w:val="21"/>
              </w:rPr>
              <w:t>(</w:t>
            </w:r>
            <w:r>
              <w:rPr>
                <w:rFonts w:ascii="仿宋" w:eastAsia="仿宋" w:hAnsi="仿宋" w:cs="STSong-Light" w:hint="eastAsia"/>
                <w:sz w:val="21"/>
                <w:szCs w:val="21"/>
              </w:rPr>
              <w:t>区</w:t>
            </w:r>
            <w:r>
              <w:rPr>
                <w:rFonts w:ascii="仿宋" w:eastAsia="仿宋" w:hAnsi="仿宋" w:cs="STSong-Light"/>
                <w:sz w:val="21"/>
                <w:szCs w:val="21"/>
              </w:rPr>
              <w:t>)</w:t>
            </w:r>
            <w:r>
              <w:rPr>
                <w:rFonts w:ascii="仿宋" w:eastAsia="仿宋" w:hAnsi="仿宋" w:cs="STSong-Light" w:hint="eastAsia"/>
                <w:sz w:val="21"/>
                <w:szCs w:val="21"/>
              </w:rPr>
              <w:t>别</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D625B6">
            <w:pPr>
              <w:spacing w:line="320" w:lineRule="atLeast"/>
              <w:jc w:val="center"/>
              <w:rPr>
                <w:rFonts w:ascii="仿宋" w:eastAsia="仿宋" w:hAnsi="仿宋" w:cs="STSong-Light"/>
                <w:sz w:val="21"/>
                <w:szCs w:val="21"/>
              </w:rPr>
            </w:pPr>
            <w:r>
              <w:rPr>
                <w:rFonts w:ascii="仿宋" w:eastAsia="仿宋" w:hAnsi="仿宋" w:cs="STSong-Light" w:hint="eastAsia"/>
                <w:sz w:val="21"/>
                <w:szCs w:val="21"/>
              </w:rPr>
              <w:t>授权号</w:t>
            </w: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C2899" w:rsidRDefault="00BC2899">
            <w:pPr>
              <w:spacing w:line="320" w:lineRule="atLeast"/>
              <w:jc w:val="center"/>
              <w:rPr>
                <w:rFonts w:ascii="仿宋" w:eastAsia="仿宋" w:hAnsi="仿宋" w:cs="STSong-Light"/>
              </w:rPr>
            </w:pP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r>
      <w:tr w:rsidR="00BC2899">
        <w:trPr>
          <w:trHeight w:val="851"/>
          <w:jc w:val="center"/>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C2899" w:rsidRDefault="00BC2899">
            <w:pPr>
              <w:spacing w:line="320" w:lineRule="atLeast"/>
              <w:rPr>
                <w:rFonts w:ascii="仿宋" w:eastAsia="仿宋" w:hAnsi="仿宋" w:cs="STSong-Light"/>
              </w:rPr>
            </w:pPr>
          </w:p>
        </w:tc>
      </w:tr>
    </w:tbl>
    <w:p w:rsidR="00BC2899" w:rsidRDefault="00BC2899">
      <w:pPr>
        <w:jc w:val="center"/>
        <w:rPr>
          <w:rFonts w:ascii="仿宋" w:eastAsia="仿宋" w:hAnsi="仿宋"/>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BC2899">
      <w:pPr>
        <w:ind w:firstLine="1050"/>
        <w:rPr>
          <w:rFonts w:ascii="仿宋" w:eastAsia="仿宋" w:hAnsi="仿宋"/>
          <w:sz w:val="30"/>
          <w:szCs w:val="30"/>
        </w:rPr>
      </w:pPr>
    </w:p>
    <w:p w:rsidR="00BC2899" w:rsidRDefault="00D625B6">
      <w:pPr>
        <w:ind w:firstLineChars="200" w:firstLine="720"/>
        <w:jc w:val="center"/>
        <w:rPr>
          <w:rFonts w:ascii="仿宋" w:eastAsia="仿宋" w:hAnsi="仿宋" w:cs="华文细黑"/>
          <w:sz w:val="36"/>
          <w:szCs w:val="36"/>
        </w:rPr>
      </w:pPr>
      <w:r>
        <w:rPr>
          <w:rFonts w:ascii="仿宋" w:eastAsia="仿宋" w:hAnsi="仿宋" w:cs="华文细黑" w:hint="eastAsia"/>
          <w:sz w:val="36"/>
          <w:szCs w:val="36"/>
        </w:rPr>
        <w:lastRenderedPageBreak/>
        <w:t>《推荐书》填写说明</w:t>
      </w:r>
    </w:p>
    <w:p w:rsidR="00BC2899" w:rsidRDefault="00BC2899">
      <w:pPr>
        <w:ind w:firstLineChars="200" w:firstLine="420"/>
        <w:jc w:val="center"/>
        <w:rPr>
          <w:rFonts w:ascii="仿宋" w:eastAsia="仿宋" w:hAnsi="仿宋" w:cs="华文细黑"/>
          <w:sz w:val="21"/>
          <w:szCs w:val="21"/>
        </w:rPr>
      </w:pP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《推荐书》填写要求如下：</w:t>
      </w:r>
    </w:p>
    <w:p w:rsidR="00BC2899" w:rsidRDefault="00D625B6">
      <w:pPr>
        <w:ind w:firstLineChars="200" w:firstLine="422"/>
        <w:rPr>
          <w:rFonts w:ascii="仿宋" w:eastAsia="仿宋" w:hAnsi="仿宋" w:cs="黑体"/>
          <w:sz w:val="21"/>
          <w:szCs w:val="21"/>
        </w:rPr>
      </w:pPr>
      <w:r>
        <w:rPr>
          <w:rFonts w:ascii="仿宋" w:eastAsia="仿宋" w:hAnsi="仿宋" w:cs="黑体" w:hint="eastAsia"/>
          <w:b/>
          <w:sz w:val="21"/>
          <w:szCs w:val="21"/>
        </w:rPr>
        <w:t>一、</w:t>
      </w:r>
      <w:r>
        <w:rPr>
          <w:rFonts w:ascii="仿宋" w:eastAsia="仿宋" w:hAnsi="仿宋" w:cs="黑体" w:hint="eastAsia"/>
          <w:sz w:val="21"/>
          <w:szCs w:val="21"/>
        </w:rPr>
        <w:t>格式要求</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《推荐书》要严格按规定格式打印或铅印，大小为大十六开本（高</w:t>
      </w:r>
      <w:r>
        <w:rPr>
          <w:rFonts w:ascii="仿宋" w:eastAsia="仿宋" w:hAnsi="仿宋" w:cs="TimesNewRomanPSMT"/>
          <w:sz w:val="21"/>
          <w:szCs w:val="21"/>
        </w:rPr>
        <w:t xml:space="preserve">297 </w:t>
      </w:r>
      <w:r>
        <w:rPr>
          <w:rFonts w:ascii="仿宋" w:eastAsia="仿宋" w:hAnsi="仿宋" w:cs="宋体" w:hint="eastAsia"/>
          <w:sz w:val="21"/>
          <w:szCs w:val="21"/>
        </w:rPr>
        <w:t>毫米，宽</w:t>
      </w:r>
      <w:r>
        <w:rPr>
          <w:rFonts w:ascii="仿宋" w:eastAsia="仿宋" w:hAnsi="仿宋" w:cs="TimesNewRomanPSMT"/>
          <w:sz w:val="21"/>
          <w:szCs w:val="21"/>
        </w:rPr>
        <w:t xml:space="preserve">210 </w:t>
      </w:r>
      <w:r>
        <w:rPr>
          <w:rFonts w:ascii="仿宋" w:eastAsia="仿宋" w:hAnsi="仿宋" w:cs="宋体" w:hint="eastAsia"/>
          <w:sz w:val="21"/>
          <w:szCs w:val="21"/>
        </w:rPr>
        <w:t>毫米）竖装。文字及图表应限定在高</w:t>
      </w:r>
      <w:r>
        <w:rPr>
          <w:rFonts w:ascii="仿宋" w:eastAsia="仿宋" w:hAnsi="仿宋" w:cs="TimesNewRomanPSMT"/>
          <w:sz w:val="21"/>
          <w:szCs w:val="21"/>
        </w:rPr>
        <w:t xml:space="preserve">257 </w:t>
      </w:r>
      <w:r>
        <w:rPr>
          <w:rFonts w:ascii="仿宋" w:eastAsia="仿宋" w:hAnsi="仿宋" w:cs="宋体" w:hint="eastAsia"/>
          <w:sz w:val="21"/>
          <w:szCs w:val="21"/>
        </w:rPr>
        <w:t>毫米、宽</w:t>
      </w:r>
      <w:r>
        <w:rPr>
          <w:rFonts w:ascii="仿宋" w:eastAsia="仿宋" w:hAnsi="仿宋" w:cs="TimesNewRomanPSMT"/>
          <w:sz w:val="21"/>
          <w:szCs w:val="21"/>
        </w:rPr>
        <w:t>170</w:t>
      </w:r>
      <w:r>
        <w:rPr>
          <w:rFonts w:ascii="仿宋" w:eastAsia="仿宋" w:hAnsi="仿宋" w:cs="宋体" w:hint="eastAsia"/>
          <w:sz w:val="21"/>
          <w:szCs w:val="21"/>
        </w:rPr>
        <w:t>毫米的规格内排印，左边为装订边，宽度不小于</w:t>
      </w:r>
      <w:r>
        <w:rPr>
          <w:rFonts w:ascii="仿宋" w:eastAsia="仿宋" w:hAnsi="仿宋" w:cs="TimesNewRomanPSMT"/>
          <w:sz w:val="21"/>
          <w:szCs w:val="21"/>
        </w:rPr>
        <w:t xml:space="preserve">25 </w:t>
      </w:r>
      <w:r>
        <w:rPr>
          <w:rFonts w:ascii="仿宋" w:eastAsia="仿宋" w:hAnsi="仿宋" w:cs="宋体" w:hint="eastAsia"/>
          <w:sz w:val="21"/>
          <w:szCs w:val="21"/>
        </w:rPr>
        <w:t>毫米，正文内容所用字型应不小于</w:t>
      </w:r>
      <w:r>
        <w:rPr>
          <w:rFonts w:ascii="仿宋" w:eastAsia="仿宋" w:hAnsi="仿宋" w:cs="TimesNewRomanPSMT"/>
          <w:sz w:val="21"/>
          <w:szCs w:val="21"/>
        </w:rPr>
        <w:t xml:space="preserve">5 </w:t>
      </w:r>
      <w:r>
        <w:rPr>
          <w:rFonts w:ascii="仿宋" w:eastAsia="仿宋" w:hAnsi="仿宋" w:cs="宋体" w:hint="eastAsia"/>
          <w:sz w:val="21"/>
          <w:szCs w:val="21"/>
        </w:rPr>
        <w:t>号字，推荐书及附件应合装成册（便于拆装），其大小规格应与推荐书一致。装订</w:t>
      </w:r>
      <w:proofErr w:type="gramStart"/>
      <w:r>
        <w:rPr>
          <w:rFonts w:ascii="仿宋" w:eastAsia="仿宋" w:hAnsi="仿宋" w:cs="宋体" w:hint="eastAsia"/>
          <w:sz w:val="21"/>
          <w:szCs w:val="21"/>
        </w:rPr>
        <w:t>后勿另附加</w:t>
      </w:r>
      <w:proofErr w:type="gramEnd"/>
      <w:r>
        <w:rPr>
          <w:rFonts w:ascii="仿宋" w:eastAsia="仿宋" w:hAnsi="仿宋" w:cs="宋体" w:hint="eastAsia"/>
          <w:sz w:val="21"/>
          <w:szCs w:val="21"/>
        </w:rPr>
        <w:t>封面。</w:t>
      </w:r>
    </w:p>
    <w:p w:rsidR="00BC2899" w:rsidRDefault="00D625B6">
      <w:pPr>
        <w:ind w:firstLineChars="200" w:firstLine="422"/>
        <w:rPr>
          <w:rFonts w:ascii="仿宋" w:eastAsia="仿宋" w:hAnsi="仿宋" w:cs="宋体"/>
          <w:sz w:val="21"/>
          <w:szCs w:val="21"/>
        </w:rPr>
      </w:pPr>
      <w:r>
        <w:rPr>
          <w:rFonts w:ascii="仿宋" w:eastAsia="仿宋" w:hAnsi="仿宋" w:cs="黑体" w:hint="eastAsia"/>
          <w:b/>
          <w:sz w:val="21"/>
          <w:szCs w:val="21"/>
        </w:rPr>
        <w:t>二、</w:t>
      </w:r>
      <w:r>
        <w:rPr>
          <w:rFonts w:ascii="仿宋" w:eastAsia="仿宋" w:hAnsi="仿宋" w:cs="黑体" w:hint="eastAsia"/>
          <w:sz w:val="21"/>
          <w:szCs w:val="21"/>
        </w:rPr>
        <w:t>页数要求</w:t>
      </w:r>
    </w:p>
    <w:p w:rsidR="00BC2899" w:rsidRDefault="00D625B6">
      <w:pPr>
        <w:ind w:firstLineChars="200" w:firstLine="420"/>
        <w:rPr>
          <w:rFonts w:ascii="仿宋" w:eastAsia="仿宋" w:hAnsi="仿宋" w:cs="宋体"/>
          <w:sz w:val="21"/>
          <w:szCs w:val="21"/>
        </w:rPr>
      </w:pPr>
      <w:r>
        <w:rPr>
          <w:rFonts w:ascii="仿宋" w:eastAsia="仿宋" w:hAnsi="仿宋" w:cs="TimesNewRomanPSMT"/>
          <w:sz w:val="21"/>
          <w:szCs w:val="21"/>
        </w:rPr>
        <w:t>1</w:t>
      </w:r>
      <w:r>
        <w:rPr>
          <w:rFonts w:ascii="仿宋" w:eastAsia="仿宋" w:hAnsi="仿宋" w:cs="宋体" w:hint="eastAsia"/>
          <w:sz w:val="21"/>
          <w:szCs w:val="21"/>
        </w:rPr>
        <w:t>．主件部分要求</w:t>
      </w:r>
      <w:r>
        <w:rPr>
          <w:rFonts w:ascii="仿宋" w:eastAsia="仿宋" w:hAnsi="仿宋" w:cs="TimesNewRomanPSMT" w:hint="eastAsia"/>
          <w:sz w:val="21"/>
          <w:szCs w:val="21"/>
        </w:rPr>
        <w:t>“</w:t>
      </w:r>
      <w:r>
        <w:rPr>
          <w:rFonts w:ascii="仿宋" w:eastAsia="仿宋" w:hAnsi="仿宋" w:cs="黑体" w:hint="eastAsia"/>
          <w:sz w:val="21"/>
          <w:szCs w:val="21"/>
        </w:rPr>
        <w:t>三、主要科技创新</w:t>
      </w:r>
      <w:r>
        <w:rPr>
          <w:rFonts w:ascii="仿宋" w:eastAsia="仿宋" w:hAnsi="仿宋" w:cs="TimesNewRomanPSMT" w:hint="eastAsia"/>
          <w:sz w:val="21"/>
          <w:szCs w:val="21"/>
        </w:rPr>
        <w:t>”</w:t>
      </w:r>
      <w:r>
        <w:rPr>
          <w:rFonts w:ascii="仿宋" w:eastAsia="仿宋" w:hAnsi="仿宋" w:cs="宋体" w:hint="eastAsia"/>
          <w:sz w:val="21"/>
          <w:szCs w:val="21"/>
        </w:rPr>
        <w:t>内容不超过</w:t>
      </w:r>
      <w:r>
        <w:rPr>
          <w:rFonts w:ascii="仿宋" w:eastAsia="仿宋" w:hAnsi="仿宋" w:cs="TimesNewRomanPSMT" w:hint="eastAsia"/>
          <w:sz w:val="21"/>
          <w:szCs w:val="21"/>
        </w:rPr>
        <w:t>3</w:t>
      </w:r>
      <w:r>
        <w:rPr>
          <w:rFonts w:ascii="仿宋" w:eastAsia="仿宋" w:hAnsi="仿宋" w:cs="TimesNewRomanPSMT"/>
          <w:sz w:val="21"/>
          <w:szCs w:val="21"/>
        </w:rPr>
        <w:t xml:space="preserve"> </w:t>
      </w:r>
      <w:r>
        <w:rPr>
          <w:rFonts w:ascii="仿宋" w:eastAsia="仿宋" w:hAnsi="仿宋" w:cs="宋体" w:hint="eastAsia"/>
          <w:sz w:val="21"/>
          <w:szCs w:val="21"/>
        </w:rPr>
        <w:t>页，</w:t>
      </w:r>
      <w:r>
        <w:rPr>
          <w:rFonts w:ascii="仿宋" w:eastAsia="仿宋" w:hAnsi="仿宋" w:cs="TimesNewRomanPSMT" w:hint="eastAsia"/>
          <w:sz w:val="21"/>
          <w:szCs w:val="21"/>
        </w:rPr>
        <w:t>“</w:t>
      </w:r>
      <w:r>
        <w:rPr>
          <w:rFonts w:ascii="仿宋" w:eastAsia="仿宋" w:hAnsi="仿宋" w:cs="黑体" w:hint="eastAsia"/>
          <w:sz w:val="21"/>
          <w:szCs w:val="21"/>
        </w:rPr>
        <w:t>四、第三方评价和推广应用情况</w:t>
      </w:r>
      <w:r>
        <w:rPr>
          <w:rFonts w:ascii="仿宋" w:eastAsia="仿宋" w:hAnsi="仿宋" w:cs="TimesNewRomanPSMT" w:hint="eastAsia"/>
          <w:sz w:val="21"/>
          <w:szCs w:val="21"/>
        </w:rPr>
        <w:t>”</w:t>
      </w:r>
      <w:r>
        <w:rPr>
          <w:rFonts w:ascii="仿宋" w:eastAsia="仿宋" w:hAnsi="仿宋" w:cs="宋体" w:hint="eastAsia"/>
          <w:sz w:val="21"/>
          <w:szCs w:val="21"/>
        </w:rPr>
        <w:t>内容不超过</w:t>
      </w:r>
      <w:r>
        <w:rPr>
          <w:rFonts w:ascii="仿宋" w:eastAsia="仿宋" w:hAnsi="仿宋" w:cs="TimesNewRomanPSMT"/>
          <w:sz w:val="21"/>
          <w:szCs w:val="21"/>
        </w:rPr>
        <w:t xml:space="preserve">2 </w:t>
      </w:r>
      <w:r>
        <w:rPr>
          <w:rFonts w:ascii="仿宋" w:eastAsia="仿宋" w:hAnsi="仿宋" w:cs="宋体" w:hint="eastAsia"/>
          <w:sz w:val="21"/>
          <w:szCs w:val="21"/>
        </w:rPr>
        <w:t>页。</w:t>
      </w:r>
    </w:p>
    <w:p w:rsidR="00BC2899" w:rsidRDefault="00D625B6">
      <w:pPr>
        <w:ind w:firstLineChars="200" w:firstLine="420"/>
        <w:rPr>
          <w:rFonts w:ascii="仿宋" w:eastAsia="仿宋" w:hAnsi="仿宋" w:cs="宋体"/>
          <w:sz w:val="21"/>
          <w:szCs w:val="21"/>
        </w:rPr>
      </w:pPr>
      <w:r>
        <w:rPr>
          <w:rFonts w:ascii="仿宋" w:eastAsia="仿宋" w:hAnsi="仿宋" w:cs="TimesNewRomanPSMT"/>
          <w:sz w:val="21"/>
          <w:szCs w:val="21"/>
        </w:rPr>
        <w:t>2</w:t>
      </w:r>
      <w:r>
        <w:rPr>
          <w:rFonts w:ascii="仿宋" w:eastAsia="仿宋" w:hAnsi="仿宋" w:cs="宋体" w:hint="eastAsia"/>
          <w:sz w:val="21"/>
          <w:szCs w:val="21"/>
        </w:rPr>
        <w:t>．电子版附件要求用</w:t>
      </w:r>
      <w:r>
        <w:rPr>
          <w:rFonts w:ascii="仿宋" w:eastAsia="仿宋" w:hAnsi="仿宋" w:cs="TimesNewRomanPSMT"/>
          <w:sz w:val="21"/>
          <w:szCs w:val="21"/>
        </w:rPr>
        <w:t xml:space="preserve">JPG </w:t>
      </w:r>
      <w:r>
        <w:rPr>
          <w:rFonts w:ascii="仿宋" w:eastAsia="仿宋" w:hAnsi="仿宋" w:cs="宋体" w:hint="eastAsia"/>
          <w:sz w:val="21"/>
          <w:szCs w:val="21"/>
        </w:rPr>
        <w:t>格式文件，不超过</w:t>
      </w:r>
      <w:r>
        <w:rPr>
          <w:rFonts w:ascii="仿宋" w:eastAsia="仿宋" w:hAnsi="仿宋" w:cs="TimesNewRomanPSMT"/>
          <w:sz w:val="21"/>
          <w:szCs w:val="21"/>
        </w:rPr>
        <w:t xml:space="preserve">40 </w:t>
      </w:r>
      <w:proofErr w:type="gramStart"/>
      <w:r>
        <w:rPr>
          <w:rFonts w:ascii="仿宋" w:eastAsia="仿宋" w:hAnsi="仿宋" w:cs="宋体" w:hint="eastAsia"/>
          <w:sz w:val="21"/>
          <w:szCs w:val="21"/>
        </w:rPr>
        <w:t>个</w:t>
      </w:r>
      <w:proofErr w:type="gramEnd"/>
      <w:r>
        <w:rPr>
          <w:rFonts w:ascii="仿宋" w:eastAsia="仿宋" w:hAnsi="仿宋" w:cs="宋体" w:hint="eastAsia"/>
          <w:sz w:val="21"/>
          <w:szCs w:val="21"/>
        </w:rPr>
        <w:t>。</w:t>
      </w:r>
    </w:p>
    <w:p w:rsidR="00BC2899" w:rsidRDefault="00D625B6">
      <w:pPr>
        <w:ind w:firstLineChars="150" w:firstLine="316"/>
        <w:rPr>
          <w:rFonts w:ascii="仿宋" w:eastAsia="仿宋" w:hAnsi="仿宋" w:cs="TimesNewRomanPSMT"/>
          <w:sz w:val="21"/>
          <w:szCs w:val="21"/>
        </w:rPr>
      </w:pPr>
      <w:r>
        <w:rPr>
          <w:rFonts w:ascii="仿宋" w:eastAsia="仿宋" w:hAnsi="仿宋" w:cs="黑体" w:hint="eastAsia"/>
          <w:b/>
          <w:sz w:val="21"/>
          <w:szCs w:val="21"/>
        </w:rPr>
        <w:t>三、</w:t>
      </w:r>
      <w:r>
        <w:rPr>
          <w:rFonts w:ascii="仿宋" w:eastAsia="仿宋" w:hAnsi="仿宋" w:cs="TimesNewRomanPSMT" w:hint="eastAsia"/>
          <w:sz w:val="21"/>
          <w:szCs w:val="21"/>
        </w:rPr>
        <w:t>“</w:t>
      </w:r>
      <w:r>
        <w:rPr>
          <w:rFonts w:ascii="仿宋" w:eastAsia="仿宋" w:hAnsi="仿宋" w:cs="黑体" w:hint="eastAsia"/>
          <w:sz w:val="21"/>
          <w:szCs w:val="21"/>
        </w:rPr>
        <w:t>项目基本情况</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宋体"/>
          <w:sz w:val="21"/>
          <w:szCs w:val="21"/>
        </w:rPr>
        <w:t>1</w:t>
      </w:r>
      <w:r>
        <w:rPr>
          <w:rFonts w:ascii="仿宋" w:eastAsia="仿宋" w:hAnsi="仿宋" w:cs="宋体" w:hint="eastAsia"/>
          <w:sz w:val="21"/>
          <w:szCs w:val="21"/>
        </w:rPr>
        <w:t>．《项目名称（中文名）》，应当紧紧围绕项目核心创新内容，简明、准确地反映出创新技术内容和特征，项目名称中一般不用</w:t>
      </w:r>
      <w:r>
        <w:rPr>
          <w:rFonts w:ascii="仿宋" w:eastAsia="仿宋" w:hAnsi="仿宋" w:cs="宋体"/>
          <w:sz w:val="21"/>
          <w:szCs w:val="21"/>
        </w:rPr>
        <w:t xml:space="preserve">xx </w:t>
      </w:r>
      <w:r>
        <w:rPr>
          <w:rFonts w:ascii="仿宋" w:eastAsia="仿宋" w:hAnsi="仿宋" w:cs="宋体" w:hint="eastAsia"/>
          <w:sz w:val="21"/>
          <w:szCs w:val="21"/>
        </w:rPr>
        <w:t>研究、企业名称等字样。</w:t>
      </w:r>
      <w:r>
        <w:rPr>
          <w:rFonts w:ascii="仿宋" w:eastAsia="仿宋" w:hAnsi="仿宋" w:cs="宋体"/>
          <w:sz w:val="21"/>
          <w:szCs w:val="21"/>
        </w:rPr>
        <w:t xml:space="preserve"> </w:t>
      </w:r>
      <w:r>
        <w:rPr>
          <w:rFonts w:ascii="仿宋" w:eastAsia="仿宋" w:hAnsi="仿宋" w:cs="宋体" w:hint="eastAsia"/>
          <w:sz w:val="21"/>
          <w:szCs w:val="21"/>
        </w:rPr>
        <w:t>项目名称字数（含符号）不超过</w:t>
      </w:r>
      <w:r>
        <w:rPr>
          <w:rFonts w:ascii="仿宋" w:eastAsia="仿宋" w:hAnsi="仿宋" w:cs="宋体"/>
          <w:sz w:val="21"/>
          <w:szCs w:val="21"/>
        </w:rPr>
        <w:t xml:space="preserve">30 </w:t>
      </w:r>
      <w:proofErr w:type="gramStart"/>
      <w:r>
        <w:rPr>
          <w:rFonts w:ascii="仿宋" w:eastAsia="仿宋" w:hAnsi="仿宋" w:cs="宋体" w:hint="eastAsia"/>
          <w:sz w:val="21"/>
          <w:szCs w:val="21"/>
        </w:rPr>
        <w:t>个</w:t>
      </w:r>
      <w:proofErr w:type="gramEnd"/>
      <w:r>
        <w:rPr>
          <w:rFonts w:ascii="仿宋" w:eastAsia="仿宋" w:hAnsi="仿宋" w:cs="宋体" w:hint="eastAsia"/>
          <w:sz w:val="21"/>
          <w:szCs w:val="21"/>
        </w:rPr>
        <w:t>汉字。</w:t>
      </w:r>
    </w:p>
    <w:p w:rsidR="00BC2899" w:rsidRDefault="00D625B6">
      <w:pPr>
        <w:ind w:firstLineChars="200" w:firstLine="420"/>
        <w:rPr>
          <w:rFonts w:ascii="仿宋" w:eastAsia="仿宋" w:hAnsi="仿宋" w:cs="宋体"/>
          <w:sz w:val="21"/>
          <w:szCs w:val="21"/>
        </w:rPr>
      </w:pPr>
      <w:r>
        <w:rPr>
          <w:rFonts w:ascii="仿宋" w:eastAsia="仿宋" w:hAnsi="仿宋" w:cs="TimesNewRomanPSMT" w:hint="eastAsia"/>
          <w:sz w:val="21"/>
          <w:szCs w:val="21"/>
        </w:rPr>
        <w:t>2</w:t>
      </w:r>
      <w:r>
        <w:rPr>
          <w:rFonts w:ascii="仿宋" w:eastAsia="仿宋" w:hAnsi="仿宋" w:cs="宋体" w:hint="eastAsia"/>
          <w:sz w:val="21"/>
          <w:szCs w:val="21"/>
        </w:rPr>
        <w:t>．《项目名称（公布名）》如项目名称（中文名）不可以直接对外公布，应将可公布名称填写此栏。保密项目提供可公布项目名称主要用于发放奖励证书和在奖励大会等特殊场合使用。项目名称字数（含符号）不超过</w:t>
      </w:r>
      <w:r>
        <w:rPr>
          <w:rFonts w:ascii="仿宋" w:eastAsia="仿宋" w:hAnsi="仿宋" w:cs="TimesNewRomanPSMT"/>
          <w:sz w:val="21"/>
          <w:szCs w:val="21"/>
        </w:rPr>
        <w:t>30</w:t>
      </w:r>
      <w:r>
        <w:rPr>
          <w:rFonts w:ascii="仿宋" w:eastAsia="仿宋" w:hAnsi="仿宋" w:cs="宋体" w:hint="eastAsia"/>
          <w:sz w:val="21"/>
          <w:szCs w:val="21"/>
        </w:rPr>
        <w:t>个汉字。</w:t>
      </w:r>
      <w:r>
        <w:rPr>
          <w:rFonts w:ascii="仿宋" w:eastAsia="仿宋" w:hAnsi="仿宋" w:cs="宋体"/>
          <w:sz w:val="21"/>
          <w:szCs w:val="21"/>
        </w:rPr>
        <w:t xml:space="preserve"> </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3．《项目密级》，指定密审查机构审定批准的密级，密级分为秘密、机密和绝密。对于涉密项目一律</w:t>
      </w:r>
      <w:proofErr w:type="gramStart"/>
      <w:r>
        <w:rPr>
          <w:rFonts w:ascii="仿宋" w:eastAsia="仿宋" w:hAnsi="仿宋" w:cs="宋体" w:hint="eastAsia"/>
          <w:sz w:val="21"/>
          <w:szCs w:val="21"/>
        </w:rPr>
        <w:t>不</w:t>
      </w:r>
      <w:proofErr w:type="gramEnd"/>
      <w:r>
        <w:rPr>
          <w:rFonts w:ascii="仿宋" w:eastAsia="仿宋" w:hAnsi="仿宋" w:cs="宋体" w:hint="eastAsia"/>
          <w:sz w:val="21"/>
          <w:szCs w:val="21"/>
        </w:rPr>
        <w:t>得用网络方式推荐。</w:t>
      </w:r>
    </w:p>
    <w:p w:rsidR="00BC2899" w:rsidRDefault="00D625B6">
      <w:pPr>
        <w:ind w:firstLineChars="200" w:firstLine="420"/>
        <w:rPr>
          <w:rFonts w:ascii="仿宋" w:eastAsia="仿宋" w:hAnsi="仿宋" w:cs="新宋体"/>
          <w:sz w:val="21"/>
          <w:szCs w:val="21"/>
        </w:rPr>
      </w:pPr>
      <w:r>
        <w:rPr>
          <w:rFonts w:ascii="仿宋" w:eastAsia="仿宋" w:hAnsi="仿宋" w:cs="宋体" w:hint="eastAsia"/>
          <w:sz w:val="21"/>
          <w:szCs w:val="21"/>
        </w:rPr>
        <w:t>4．《主题词》，按《国家汉语主题词表》填写</w:t>
      </w:r>
      <w:r>
        <w:rPr>
          <w:rFonts w:ascii="仿宋" w:eastAsia="仿宋" w:hAnsi="仿宋" w:cs="TimesNewRomanPSMT"/>
          <w:sz w:val="21"/>
          <w:szCs w:val="21"/>
        </w:rPr>
        <w:t>3</w:t>
      </w:r>
      <w:r>
        <w:rPr>
          <w:rFonts w:ascii="仿宋" w:eastAsia="仿宋" w:hAnsi="仿宋" w:cs="宋体" w:hint="eastAsia"/>
          <w:sz w:val="21"/>
          <w:szCs w:val="21"/>
        </w:rPr>
        <w:t>个至</w:t>
      </w:r>
      <w:r>
        <w:rPr>
          <w:rFonts w:ascii="仿宋" w:eastAsia="仿宋" w:hAnsi="仿宋" w:cs="TimesNewRomanPSMT"/>
          <w:sz w:val="21"/>
          <w:szCs w:val="21"/>
        </w:rPr>
        <w:t>7</w:t>
      </w:r>
      <w:r>
        <w:rPr>
          <w:rFonts w:ascii="仿宋" w:eastAsia="仿宋" w:hAnsi="仿宋" w:cs="宋体" w:hint="eastAsia"/>
          <w:sz w:val="21"/>
          <w:szCs w:val="21"/>
        </w:rPr>
        <w:t>个与推荐项目技术内容密切相关的主题词，每个词语间应加</w:t>
      </w:r>
      <w:r>
        <w:rPr>
          <w:rFonts w:ascii="仿宋" w:eastAsia="仿宋" w:hAnsi="仿宋" w:cs="TimesNewRomanPSMT" w:hint="eastAsia"/>
          <w:sz w:val="21"/>
          <w:szCs w:val="21"/>
        </w:rPr>
        <w:t>“</w:t>
      </w:r>
      <w:r>
        <w:rPr>
          <w:rFonts w:ascii="仿宋" w:eastAsia="仿宋" w:hAnsi="仿宋" w:cs="宋体" w:hint="eastAsia"/>
          <w:sz w:val="21"/>
          <w:szCs w:val="21"/>
        </w:rPr>
        <w:t>；</w:t>
      </w:r>
      <w:r>
        <w:rPr>
          <w:rFonts w:ascii="仿宋" w:eastAsia="仿宋" w:hAnsi="仿宋" w:cs="TimesNewRomanPSMT" w:hint="eastAsia"/>
          <w:sz w:val="21"/>
          <w:szCs w:val="21"/>
        </w:rPr>
        <w:t>”</w:t>
      </w:r>
      <w:r>
        <w:rPr>
          <w:rFonts w:ascii="仿宋" w:eastAsia="仿宋" w:hAnsi="仿宋" w:cs="宋体" w:hint="eastAsia"/>
          <w:sz w:val="21"/>
          <w:szCs w:val="21"/>
        </w:rPr>
        <w:t>号。</w:t>
      </w:r>
    </w:p>
    <w:p w:rsidR="00BC2899" w:rsidRDefault="00D625B6">
      <w:pPr>
        <w:ind w:firstLineChars="200" w:firstLine="420"/>
        <w:rPr>
          <w:rFonts w:ascii="仿宋" w:eastAsia="仿宋" w:hAnsi="仿宋" w:cs="宋体"/>
          <w:sz w:val="21"/>
          <w:szCs w:val="21"/>
        </w:rPr>
      </w:pPr>
      <w:r>
        <w:rPr>
          <w:rFonts w:ascii="仿宋" w:eastAsia="仿宋" w:hAnsi="仿宋" w:cs="TimesNewRomanPSMT" w:hint="eastAsia"/>
          <w:sz w:val="21"/>
          <w:szCs w:val="21"/>
        </w:rPr>
        <w:t>5</w:t>
      </w:r>
      <w:r>
        <w:rPr>
          <w:rFonts w:ascii="仿宋" w:eastAsia="仿宋" w:hAnsi="仿宋" w:cs="宋体" w:hint="eastAsia"/>
          <w:sz w:val="21"/>
          <w:szCs w:val="21"/>
        </w:rPr>
        <w:t>．《授权发明专利（项）》，指直接支持该项目发明成立的已授权发明专利数。列入计数的专利应为本项目独有，且未在其他获奖项目或本年度其他推荐项目中使用过的。</w:t>
      </w:r>
    </w:p>
    <w:p w:rsidR="00BC2899" w:rsidRDefault="00D625B6">
      <w:pPr>
        <w:ind w:firstLineChars="200" w:firstLine="420"/>
        <w:rPr>
          <w:rFonts w:ascii="仿宋" w:eastAsia="仿宋" w:hAnsi="仿宋" w:cs="宋体"/>
          <w:sz w:val="21"/>
          <w:szCs w:val="21"/>
        </w:rPr>
      </w:pPr>
      <w:r>
        <w:rPr>
          <w:rFonts w:ascii="仿宋" w:eastAsia="仿宋" w:hAnsi="仿宋" w:cs="TimesNewRomanPSMT" w:hint="eastAsia"/>
          <w:sz w:val="21"/>
          <w:szCs w:val="21"/>
        </w:rPr>
        <w:t>6</w:t>
      </w:r>
      <w:r>
        <w:rPr>
          <w:rFonts w:ascii="仿宋" w:eastAsia="仿宋" w:hAnsi="仿宋" w:cs="宋体" w:hint="eastAsia"/>
          <w:sz w:val="21"/>
          <w:szCs w:val="21"/>
        </w:rPr>
        <w:t>．《授权的其他知识产权（项）》，指直接支持该项目发明成立的除发明专利外其他授权的知识产权数，如授权的软件著作权、植物新品种权等等。列入计数的知识产权应为本项目独有，且未在其他获奖项目或本年度其他推荐项目中使用过的。</w:t>
      </w:r>
    </w:p>
    <w:p w:rsidR="00BC2899" w:rsidRDefault="00D625B6">
      <w:pPr>
        <w:ind w:firstLineChars="200" w:firstLine="422"/>
        <w:rPr>
          <w:rFonts w:ascii="仿宋" w:eastAsia="仿宋" w:hAnsi="仿宋" w:cs="TimesNewRomanPSMT"/>
          <w:sz w:val="21"/>
          <w:szCs w:val="21"/>
        </w:rPr>
      </w:pPr>
      <w:r>
        <w:rPr>
          <w:rFonts w:ascii="仿宋" w:eastAsia="仿宋" w:hAnsi="仿宋" w:cs="黑体" w:hint="eastAsia"/>
          <w:b/>
          <w:sz w:val="21"/>
          <w:szCs w:val="21"/>
        </w:rPr>
        <w:t>四、</w:t>
      </w:r>
      <w:r>
        <w:rPr>
          <w:rFonts w:ascii="仿宋" w:eastAsia="仿宋" w:hAnsi="仿宋" w:cs="TimesNewRomanPSMT" w:hint="eastAsia"/>
          <w:sz w:val="21"/>
          <w:szCs w:val="21"/>
        </w:rPr>
        <w:t>“</w:t>
      </w:r>
      <w:r>
        <w:rPr>
          <w:rFonts w:ascii="仿宋" w:eastAsia="仿宋" w:hAnsi="仿宋" w:cs="黑体" w:hint="eastAsia"/>
          <w:sz w:val="21"/>
          <w:szCs w:val="21"/>
        </w:rPr>
        <w:t>项目简介</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《项目简介》是向社会公开、接受社会监督的主要内容。应包含项目主要技术内容、授权专利情况、技术经济指标、应用推广及效益情况等内容。要求不超过8</w:t>
      </w:r>
      <w:r>
        <w:rPr>
          <w:rFonts w:ascii="仿宋" w:eastAsia="仿宋" w:hAnsi="仿宋" w:cs="宋体"/>
          <w:sz w:val="21"/>
          <w:szCs w:val="21"/>
        </w:rPr>
        <w:t xml:space="preserve">00 </w:t>
      </w:r>
      <w:proofErr w:type="gramStart"/>
      <w:r>
        <w:rPr>
          <w:rFonts w:ascii="仿宋" w:eastAsia="仿宋" w:hAnsi="仿宋" w:cs="宋体" w:hint="eastAsia"/>
          <w:sz w:val="21"/>
          <w:szCs w:val="21"/>
        </w:rPr>
        <w:t>个</w:t>
      </w:r>
      <w:proofErr w:type="gramEnd"/>
      <w:r>
        <w:rPr>
          <w:rFonts w:ascii="仿宋" w:eastAsia="仿宋" w:hAnsi="仿宋" w:cs="宋体" w:hint="eastAsia"/>
          <w:sz w:val="21"/>
          <w:szCs w:val="21"/>
        </w:rPr>
        <w:t>汉字。</w:t>
      </w:r>
      <w:r>
        <w:rPr>
          <w:rFonts w:ascii="仿宋" w:eastAsia="仿宋" w:hAnsi="仿宋" w:cs="宋体"/>
          <w:sz w:val="21"/>
          <w:szCs w:val="21"/>
        </w:rPr>
        <w:t xml:space="preserve"> </w:t>
      </w:r>
    </w:p>
    <w:p w:rsidR="00BC2899" w:rsidRDefault="00D625B6">
      <w:pPr>
        <w:ind w:firstLineChars="200" w:firstLine="422"/>
        <w:rPr>
          <w:rFonts w:ascii="仿宋" w:eastAsia="仿宋" w:hAnsi="仿宋" w:cs="TimesNewRomanPSMT"/>
          <w:sz w:val="21"/>
          <w:szCs w:val="21"/>
        </w:rPr>
      </w:pPr>
      <w:r>
        <w:rPr>
          <w:rFonts w:ascii="仿宋" w:eastAsia="仿宋" w:hAnsi="仿宋" w:cs="黑体" w:hint="eastAsia"/>
          <w:b/>
          <w:sz w:val="21"/>
          <w:szCs w:val="21"/>
        </w:rPr>
        <w:t>五、</w:t>
      </w:r>
      <w:r>
        <w:rPr>
          <w:rFonts w:ascii="仿宋" w:eastAsia="仿宋" w:hAnsi="仿宋" w:cs="TimesNewRomanPSMT" w:hint="eastAsia"/>
          <w:sz w:val="21"/>
          <w:szCs w:val="21"/>
        </w:rPr>
        <w:t>“</w:t>
      </w:r>
      <w:r>
        <w:rPr>
          <w:rFonts w:ascii="仿宋" w:eastAsia="仿宋" w:hAnsi="仿宋" w:cs="黑体" w:hint="eastAsia"/>
          <w:sz w:val="21"/>
          <w:szCs w:val="21"/>
        </w:rPr>
        <w:t>主要科技创新</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主要科技创新》是推荐项目的核心内容，也是评价项目、遴选专家、处理异议的主要依据。主要科技创新应以支持其创新成立的旁证材料为依据（如：专利、验收、论文等），简明、准确、完整地阐述项目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BC2899" w:rsidRDefault="00D625B6">
      <w:pPr>
        <w:ind w:firstLineChars="200" w:firstLine="422"/>
        <w:rPr>
          <w:rFonts w:ascii="仿宋" w:eastAsia="仿宋" w:hAnsi="仿宋" w:cs="TimesNewRomanPSMT"/>
          <w:sz w:val="21"/>
          <w:szCs w:val="21"/>
        </w:rPr>
      </w:pPr>
      <w:r>
        <w:rPr>
          <w:rFonts w:ascii="仿宋" w:eastAsia="仿宋" w:hAnsi="仿宋" w:cs="黑体" w:hint="eastAsia"/>
          <w:b/>
          <w:sz w:val="21"/>
          <w:szCs w:val="21"/>
        </w:rPr>
        <w:t>六、</w:t>
      </w:r>
      <w:r>
        <w:rPr>
          <w:rFonts w:ascii="仿宋" w:eastAsia="仿宋" w:hAnsi="仿宋" w:cs="TimesNewRomanPSMT" w:hint="eastAsia"/>
          <w:sz w:val="21"/>
          <w:szCs w:val="21"/>
        </w:rPr>
        <w:t>“</w:t>
      </w:r>
      <w:r>
        <w:rPr>
          <w:rFonts w:ascii="仿宋" w:eastAsia="仿宋" w:hAnsi="仿宋" w:cs="黑体" w:hint="eastAsia"/>
          <w:sz w:val="21"/>
          <w:szCs w:val="21"/>
        </w:rPr>
        <w:t>应用情况</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TimesNewRomanPS-BoldMT"/>
          <w:bCs/>
          <w:sz w:val="21"/>
          <w:szCs w:val="21"/>
        </w:rPr>
        <w:t>1</w:t>
      </w:r>
      <w:r>
        <w:rPr>
          <w:rFonts w:ascii="仿宋" w:eastAsia="仿宋" w:hAnsi="仿宋" w:cs="宋体" w:hint="eastAsia"/>
          <w:sz w:val="21"/>
          <w:szCs w:val="21"/>
        </w:rPr>
        <w:t>．应用情况</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应就推荐项目的生产、应用、推广情况及预期应用前景等情况进行概述。</w:t>
      </w:r>
    </w:p>
    <w:p w:rsidR="00BC2899" w:rsidRDefault="00D625B6">
      <w:pPr>
        <w:ind w:firstLineChars="150" w:firstLine="315"/>
        <w:rPr>
          <w:rFonts w:ascii="仿宋" w:eastAsia="仿宋" w:hAnsi="仿宋" w:cs="宋体"/>
          <w:sz w:val="21"/>
          <w:szCs w:val="21"/>
        </w:rPr>
      </w:pPr>
      <w:r>
        <w:rPr>
          <w:rFonts w:ascii="仿宋" w:eastAsia="仿宋" w:hAnsi="仿宋" w:cs="TimesNewRomanPS-BoldMT"/>
          <w:bCs/>
          <w:sz w:val="21"/>
          <w:szCs w:val="21"/>
        </w:rPr>
        <w:t xml:space="preserve"> 2</w:t>
      </w:r>
      <w:r>
        <w:rPr>
          <w:rFonts w:ascii="仿宋" w:eastAsia="仿宋" w:hAnsi="仿宋" w:cs="宋体" w:hint="eastAsia"/>
          <w:sz w:val="21"/>
          <w:szCs w:val="21"/>
        </w:rPr>
        <w:t>．《经济效益》该栏中填写的经济效益数字是指该项目近三年所取得的直接经济效益。</w:t>
      </w:r>
    </w:p>
    <w:p w:rsidR="00BC2899" w:rsidRDefault="00D625B6">
      <w:pPr>
        <w:ind w:firstLineChars="200" w:firstLine="420"/>
        <w:rPr>
          <w:rFonts w:ascii="仿宋" w:eastAsia="仿宋" w:hAnsi="仿宋" w:cs="宋体"/>
          <w:sz w:val="21"/>
          <w:szCs w:val="21"/>
        </w:rPr>
      </w:pPr>
      <w:r>
        <w:rPr>
          <w:rFonts w:ascii="仿宋" w:eastAsia="仿宋" w:hAnsi="仿宋" w:cs="TimesNewRomanPS-BoldMT"/>
          <w:bCs/>
          <w:sz w:val="21"/>
          <w:szCs w:val="21"/>
        </w:rPr>
        <w:t>3</w:t>
      </w:r>
      <w:r>
        <w:rPr>
          <w:rFonts w:ascii="仿宋" w:eastAsia="仿宋" w:hAnsi="仿宋" w:cs="宋体" w:hint="eastAsia"/>
          <w:sz w:val="21"/>
          <w:szCs w:val="21"/>
        </w:rPr>
        <w:t>．《社会效益》</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lastRenderedPageBreak/>
        <w:t>该推荐项目在推动科学技术进步，保护自然资源或生态环境，改善人民物质文化生活及健康水平，人才培养等方面所起的作用。应扼要做出说明，要求不超过</w:t>
      </w:r>
      <w:r>
        <w:rPr>
          <w:rFonts w:ascii="仿宋" w:eastAsia="仿宋" w:hAnsi="仿宋" w:cs="TimesNewRomanPSMT"/>
          <w:sz w:val="21"/>
          <w:szCs w:val="21"/>
        </w:rPr>
        <w:t xml:space="preserve">200 </w:t>
      </w:r>
      <w:proofErr w:type="gramStart"/>
      <w:r>
        <w:rPr>
          <w:rFonts w:ascii="仿宋" w:eastAsia="仿宋" w:hAnsi="仿宋" w:cs="宋体" w:hint="eastAsia"/>
          <w:sz w:val="21"/>
          <w:szCs w:val="21"/>
        </w:rPr>
        <w:t>个</w:t>
      </w:r>
      <w:proofErr w:type="gramEnd"/>
      <w:r>
        <w:rPr>
          <w:rFonts w:ascii="仿宋" w:eastAsia="仿宋" w:hAnsi="仿宋" w:cs="宋体" w:hint="eastAsia"/>
          <w:sz w:val="21"/>
          <w:szCs w:val="21"/>
        </w:rPr>
        <w:t>汉字。</w:t>
      </w:r>
    </w:p>
    <w:p w:rsidR="00BC2899" w:rsidRDefault="00D625B6">
      <w:pPr>
        <w:ind w:firstLineChars="200" w:firstLine="422"/>
        <w:rPr>
          <w:rFonts w:ascii="仿宋" w:eastAsia="仿宋" w:hAnsi="仿宋" w:cs="TimesNewRomanPSMT"/>
          <w:sz w:val="21"/>
          <w:szCs w:val="21"/>
        </w:rPr>
      </w:pPr>
      <w:r>
        <w:rPr>
          <w:rFonts w:ascii="仿宋" w:eastAsia="仿宋" w:hAnsi="仿宋" w:cs="黑体" w:hint="eastAsia"/>
          <w:b/>
          <w:sz w:val="21"/>
          <w:szCs w:val="21"/>
        </w:rPr>
        <w:t>七</w:t>
      </w:r>
      <w:r>
        <w:rPr>
          <w:rFonts w:ascii="仿宋" w:eastAsia="仿宋" w:hAnsi="仿宋" w:cs="黑体" w:hint="eastAsia"/>
          <w:sz w:val="21"/>
          <w:szCs w:val="21"/>
        </w:rPr>
        <w:t>、</w:t>
      </w:r>
      <w:r>
        <w:rPr>
          <w:rFonts w:ascii="仿宋" w:eastAsia="仿宋" w:hAnsi="仿宋" w:cs="TimesNewRomanPSMT" w:hint="eastAsia"/>
          <w:sz w:val="21"/>
          <w:szCs w:val="21"/>
        </w:rPr>
        <w:t>“</w:t>
      </w:r>
      <w:r>
        <w:rPr>
          <w:rFonts w:ascii="仿宋" w:eastAsia="仿宋" w:hAnsi="仿宋" w:cs="黑体" w:hint="eastAsia"/>
          <w:sz w:val="21"/>
          <w:szCs w:val="21"/>
        </w:rPr>
        <w:t>本项目曾获科技奖励情况</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《本项目曾获科技奖励情况》指省、自治区、直辖市政府和国务院有关部、局及直属单位设立的科技奖励；经登记的社会力量设立的科技奖励；国际组织和外国政府设立的科技奖励。</w:t>
      </w:r>
    </w:p>
    <w:p w:rsidR="00BC2899" w:rsidRDefault="00D625B6">
      <w:pPr>
        <w:ind w:firstLineChars="200" w:firstLine="422"/>
        <w:rPr>
          <w:rFonts w:ascii="仿宋" w:eastAsia="仿宋" w:hAnsi="仿宋" w:cs="TimesNewRomanPSMT"/>
          <w:sz w:val="21"/>
          <w:szCs w:val="21"/>
        </w:rPr>
      </w:pPr>
      <w:r>
        <w:rPr>
          <w:rFonts w:ascii="仿宋" w:eastAsia="仿宋" w:hAnsi="仿宋" w:cs="黑体" w:hint="eastAsia"/>
          <w:b/>
          <w:sz w:val="21"/>
          <w:szCs w:val="21"/>
        </w:rPr>
        <w:t>八</w:t>
      </w:r>
      <w:r>
        <w:rPr>
          <w:rFonts w:ascii="仿宋" w:eastAsia="仿宋" w:hAnsi="仿宋" w:cs="黑体" w:hint="eastAsia"/>
          <w:sz w:val="21"/>
          <w:szCs w:val="21"/>
        </w:rPr>
        <w:t>、</w:t>
      </w:r>
      <w:r>
        <w:rPr>
          <w:rFonts w:ascii="仿宋" w:eastAsia="仿宋" w:hAnsi="仿宋" w:cs="TimesNewRomanPSMT" w:hint="eastAsia"/>
          <w:sz w:val="21"/>
          <w:szCs w:val="21"/>
        </w:rPr>
        <w:t>“</w:t>
      </w:r>
      <w:r>
        <w:rPr>
          <w:rFonts w:ascii="仿宋" w:eastAsia="仿宋" w:hAnsi="仿宋" w:cs="黑体" w:hint="eastAsia"/>
          <w:sz w:val="21"/>
          <w:szCs w:val="21"/>
        </w:rPr>
        <w:t>候选人情况表</w:t>
      </w:r>
      <w:r>
        <w:rPr>
          <w:rFonts w:ascii="仿宋" w:eastAsia="仿宋" w:hAnsi="仿宋" w:cs="TimesNewRomanPSMT" w:hint="eastAsia"/>
          <w:sz w:val="21"/>
          <w:szCs w:val="21"/>
        </w:rPr>
        <w:t>”</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《候选人情况表》是评价候选人是否具备获奖条件的重要依据，应按表格要求逐项填写。</w:t>
      </w:r>
    </w:p>
    <w:p w:rsidR="00BC2899" w:rsidRDefault="00D625B6">
      <w:pPr>
        <w:ind w:firstLineChars="200" w:firstLine="420"/>
        <w:rPr>
          <w:rFonts w:ascii="仿宋" w:eastAsia="仿宋" w:hAnsi="仿宋" w:cs="宋体"/>
          <w:sz w:val="21"/>
          <w:szCs w:val="21"/>
        </w:rPr>
      </w:pPr>
      <w:r>
        <w:rPr>
          <w:rFonts w:ascii="仿宋" w:eastAsia="仿宋" w:hAnsi="仿宋" w:cs="TimesNewRomanPSMT" w:hint="eastAsia"/>
          <w:sz w:val="21"/>
          <w:szCs w:val="21"/>
        </w:rPr>
        <w:t>“</w:t>
      </w:r>
      <w:r>
        <w:rPr>
          <w:rFonts w:ascii="仿宋" w:eastAsia="仿宋" w:hAnsi="仿宋" w:cs="宋体" w:hint="eastAsia"/>
          <w:sz w:val="21"/>
          <w:szCs w:val="21"/>
        </w:rPr>
        <w:t>工作单位</w:t>
      </w:r>
      <w:r>
        <w:rPr>
          <w:rFonts w:ascii="仿宋" w:eastAsia="仿宋" w:hAnsi="仿宋" w:cs="TimesNewRomanPSMT" w:hint="eastAsia"/>
          <w:sz w:val="21"/>
          <w:szCs w:val="21"/>
        </w:rPr>
        <w:t>”</w:t>
      </w:r>
      <w:r>
        <w:rPr>
          <w:rFonts w:ascii="仿宋" w:eastAsia="仿宋" w:hAnsi="仿宋" w:cs="宋体" w:hint="eastAsia"/>
          <w:sz w:val="21"/>
          <w:szCs w:val="21"/>
        </w:rPr>
        <w:t>指项目候选人报奖时所在单位。</w:t>
      </w:r>
    </w:p>
    <w:p w:rsidR="00BC2899" w:rsidRDefault="00D625B6">
      <w:pPr>
        <w:ind w:firstLineChars="200" w:firstLine="420"/>
        <w:rPr>
          <w:rFonts w:ascii="仿宋" w:eastAsia="仿宋" w:hAnsi="仿宋" w:cs="宋体"/>
          <w:sz w:val="21"/>
          <w:szCs w:val="21"/>
        </w:rPr>
      </w:pPr>
      <w:r>
        <w:rPr>
          <w:rFonts w:ascii="仿宋" w:eastAsia="仿宋" w:hAnsi="仿宋" w:cs="TimesNewRomanPSMT" w:hint="eastAsia"/>
          <w:sz w:val="21"/>
          <w:szCs w:val="21"/>
        </w:rPr>
        <w:t>“</w:t>
      </w:r>
      <w:r>
        <w:rPr>
          <w:rFonts w:ascii="仿宋" w:eastAsia="仿宋" w:hAnsi="仿宋" w:cs="宋体" w:hint="eastAsia"/>
          <w:sz w:val="21"/>
          <w:szCs w:val="21"/>
        </w:rPr>
        <w:t>对本项目技术创造性贡献</w:t>
      </w:r>
      <w:r>
        <w:rPr>
          <w:rFonts w:ascii="仿宋" w:eastAsia="仿宋" w:hAnsi="仿宋" w:cs="TimesNewRomanPSMT" w:hint="eastAsia"/>
          <w:sz w:val="21"/>
          <w:szCs w:val="21"/>
        </w:rPr>
        <w:t>”</w:t>
      </w:r>
      <w:r>
        <w:rPr>
          <w:rFonts w:ascii="仿宋" w:eastAsia="仿宋" w:hAnsi="仿宋" w:cs="宋体" w:hint="eastAsia"/>
          <w:sz w:val="21"/>
          <w:szCs w:val="21"/>
        </w:rPr>
        <w:t>一栏中，应写明本人对该项目《主要科技创新》栏中所列第几项创新做出了创造性贡献，本人在该项技术研发工作中投入的工作量占本人工作总量的百分比，并列出支持本人的贡献的旁证材料。该旁证材料应是支持本项科技创新的附件材料之一，如授权发明专利、公开发表论文（专著）等，要求不超过</w:t>
      </w:r>
      <w:r>
        <w:rPr>
          <w:rFonts w:ascii="仿宋" w:eastAsia="仿宋" w:hAnsi="仿宋" w:cs="TimesNewRomanPSMT"/>
          <w:sz w:val="21"/>
          <w:szCs w:val="21"/>
        </w:rPr>
        <w:t xml:space="preserve">300 </w:t>
      </w:r>
      <w:proofErr w:type="gramStart"/>
      <w:r>
        <w:rPr>
          <w:rFonts w:ascii="仿宋" w:eastAsia="仿宋" w:hAnsi="仿宋" w:cs="宋体" w:hint="eastAsia"/>
          <w:sz w:val="21"/>
          <w:szCs w:val="21"/>
        </w:rPr>
        <w:t>个</w:t>
      </w:r>
      <w:proofErr w:type="gramEnd"/>
      <w:r>
        <w:rPr>
          <w:rFonts w:ascii="仿宋" w:eastAsia="仿宋" w:hAnsi="仿宋" w:cs="宋体" w:hint="eastAsia"/>
          <w:sz w:val="21"/>
          <w:szCs w:val="21"/>
        </w:rPr>
        <w:t>汉字。</w:t>
      </w:r>
    </w:p>
    <w:p w:rsidR="00BC2899" w:rsidRDefault="00D625B6">
      <w:pPr>
        <w:ind w:firstLineChars="200" w:firstLine="420"/>
        <w:rPr>
          <w:rFonts w:ascii="仿宋" w:eastAsia="仿宋" w:hAnsi="仿宋" w:cs="TimesNewRomanPSMT"/>
          <w:sz w:val="21"/>
          <w:szCs w:val="21"/>
        </w:rPr>
      </w:pPr>
      <w:r>
        <w:rPr>
          <w:rFonts w:ascii="仿宋" w:eastAsia="仿宋" w:hAnsi="仿宋" w:cs="宋体" w:hint="eastAsia"/>
          <w:sz w:val="21"/>
          <w:szCs w:val="21"/>
        </w:rPr>
        <w:t>候选人必须在</w:t>
      </w:r>
      <w:r>
        <w:rPr>
          <w:rFonts w:ascii="仿宋" w:eastAsia="仿宋" w:hAnsi="仿宋" w:cs="TimesNewRomanPSMT" w:hint="eastAsia"/>
          <w:sz w:val="21"/>
          <w:szCs w:val="21"/>
        </w:rPr>
        <w:t>“</w:t>
      </w:r>
      <w:r>
        <w:rPr>
          <w:rFonts w:ascii="仿宋" w:eastAsia="仿宋" w:hAnsi="仿宋" w:cs="宋体" w:hint="eastAsia"/>
          <w:sz w:val="21"/>
          <w:szCs w:val="21"/>
        </w:rPr>
        <w:t>声明</w:t>
      </w:r>
      <w:r>
        <w:rPr>
          <w:rFonts w:ascii="仿宋" w:eastAsia="仿宋" w:hAnsi="仿宋" w:cs="TimesNewRomanPSMT" w:hint="eastAsia"/>
          <w:sz w:val="21"/>
          <w:szCs w:val="21"/>
        </w:rPr>
        <w:t>”</w:t>
      </w:r>
      <w:r>
        <w:rPr>
          <w:rFonts w:ascii="仿宋" w:eastAsia="仿宋" w:hAnsi="仿宋" w:cs="宋体" w:hint="eastAsia"/>
          <w:sz w:val="21"/>
          <w:szCs w:val="21"/>
        </w:rPr>
        <w:t>栏目本人签名处签名，如因特殊情况本人暂时无法签名，需提交推荐单位文字说明，并加盖推荐单位公章，随推荐书一并报送。</w:t>
      </w:r>
    </w:p>
    <w:p w:rsidR="00BC2899" w:rsidRDefault="00D625B6">
      <w:pPr>
        <w:ind w:firstLineChars="200" w:firstLine="422"/>
        <w:rPr>
          <w:rFonts w:ascii="仿宋" w:eastAsia="仿宋" w:hAnsi="仿宋" w:cs="黑体"/>
          <w:sz w:val="21"/>
          <w:szCs w:val="21"/>
        </w:rPr>
      </w:pPr>
      <w:r>
        <w:rPr>
          <w:rFonts w:ascii="仿宋" w:eastAsia="仿宋" w:hAnsi="仿宋" w:cs="黑体" w:hint="eastAsia"/>
          <w:b/>
          <w:sz w:val="21"/>
          <w:szCs w:val="21"/>
        </w:rPr>
        <w:t>九、</w:t>
      </w:r>
      <w:r>
        <w:rPr>
          <w:rFonts w:ascii="仿宋" w:eastAsia="仿宋" w:hAnsi="仿宋" w:cs="黑体" w:hint="eastAsia"/>
          <w:sz w:val="21"/>
          <w:szCs w:val="21"/>
        </w:rPr>
        <w:t>“候选单位情况表”</w:t>
      </w:r>
    </w:p>
    <w:p w:rsidR="00BC2899" w:rsidRDefault="00D625B6">
      <w:pPr>
        <w:ind w:firstLineChars="200" w:firstLine="420"/>
        <w:rPr>
          <w:rFonts w:ascii="仿宋" w:eastAsia="仿宋" w:hAnsi="仿宋" w:cs="宋体"/>
          <w:sz w:val="21"/>
          <w:szCs w:val="21"/>
        </w:rPr>
      </w:pPr>
      <w:r>
        <w:rPr>
          <w:rFonts w:ascii="仿宋" w:eastAsia="仿宋" w:hAnsi="仿宋" w:cs="宋体" w:hint="eastAsia"/>
          <w:sz w:val="21"/>
          <w:szCs w:val="21"/>
        </w:rPr>
        <w:t>《候选单位情况表》是核实推荐项目所列完成单位是否具备获奖条件的重要依据，应写明本单位对推荐项目做出的主要贡献，并在单位盖章处加盖单位公章，要求不超过</w:t>
      </w:r>
      <w:r>
        <w:rPr>
          <w:rFonts w:ascii="仿宋" w:eastAsia="仿宋" w:hAnsi="仿宋" w:cs="TimesNewRomanPSMT"/>
          <w:sz w:val="21"/>
          <w:szCs w:val="21"/>
        </w:rPr>
        <w:t>600</w:t>
      </w:r>
      <w:r>
        <w:rPr>
          <w:rFonts w:ascii="仿宋" w:eastAsia="仿宋" w:hAnsi="仿宋" w:cs="宋体" w:hint="eastAsia"/>
          <w:sz w:val="21"/>
          <w:szCs w:val="21"/>
        </w:rPr>
        <w:t>个汉字。</w:t>
      </w:r>
    </w:p>
    <w:p w:rsidR="00BC2899" w:rsidRDefault="00D625B6">
      <w:pPr>
        <w:ind w:firstLineChars="200" w:firstLine="422"/>
        <w:rPr>
          <w:rFonts w:ascii="仿宋" w:eastAsia="仿宋" w:hAnsi="仿宋" w:cs="黑体"/>
          <w:sz w:val="21"/>
          <w:szCs w:val="21"/>
        </w:rPr>
      </w:pPr>
      <w:r>
        <w:rPr>
          <w:rFonts w:ascii="仿宋" w:eastAsia="仿宋" w:hAnsi="仿宋" w:cs="TimesNewRomanPSMT"/>
          <w:b/>
          <w:sz w:val="21"/>
          <w:szCs w:val="21"/>
        </w:rPr>
        <w:t xml:space="preserve"> </w:t>
      </w:r>
      <w:r>
        <w:rPr>
          <w:rFonts w:ascii="仿宋" w:eastAsia="仿宋" w:hAnsi="仿宋" w:cs="黑体" w:hint="eastAsia"/>
          <w:b/>
          <w:sz w:val="21"/>
          <w:szCs w:val="21"/>
        </w:rPr>
        <w:t>十、</w:t>
      </w:r>
      <w:r>
        <w:rPr>
          <w:rFonts w:ascii="仿宋" w:eastAsia="仿宋" w:hAnsi="仿宋" w:cs="黑体" w:hint="eastAsia"/>
          <w:sz w:val="21"/>
          <w:szCs w:val="21"/>
        </w:rPr>
        <w:t>“评审专家意见”</w:t>
      </w:r>
    </w:p>
    <w:p w:rsidR="00BC2899" w:rsidRDefault="00D625B6">
      <w:pPr>
        <w:ind w:firstLineChars="200" w:firstLine="420"/>
        <w:rPr>
          <w:rFonts w:ascii="仿宋" w:eastAsia="仿宋" w:hAnsi="仿宋" w:cs="宋体"/>
          <w:color w:val="FF0000"/>
          <w:sz w:val="21"/>
          <w:szCs w:val="21"/>
        </w:rPr>
      </w:pPr>
      <w:r>
        <w:rPr>
          <w:rFonts w:ascii="仿宋" w:eastAsia="仿宋" w:hAnsi="仿宋" w:cs="黑体" w:hint="eastAsia"/>
          <w:sz w:val="21"/>
          <w:szCs w:val="21"/>
        </w:rPr>
        <w:t>由中华中医药学会召开评审会填写。</w:t>
      </w:r>
    </w:p>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p w:rsidR="00BC2899" w:rsidRDefault="00BC2899"/>
    <w:sectPr w:rsidR="00BC2899" w:rsidSect="00BC2899">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83" w:rsidRDefault="00641083" w:rsidP="00BC2899">
      <w:r>
        <w:separator/>
      </w:r>
    </w:p>
  </w:endnote>
  <w:endnote w:type="continuationSeparator" w:id="0">
    <w:p w:rsidR="00641083" w:rsidRDefault="00641083" w:rsidP="00BC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Song-Light">
    <w:altName w:val="Times New Roman"/>
    <w:charset w:val="00"/>
    <w:family w:val="modern"/>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Bold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9" w:rsidRDefault="0042072D">
    <w:pPr>
      <w:pStyle w:val="a3"/>
    </w:pPr>
    <w:r>
      <w:pict>
        <v:shapetype id="_x0000_t202" coordsize="21600,21600" o:spt="202" path="m,l,21600r21600,l21600,xe">
          <v:stroke joinstyle="miter"/>
          <v:path gradientshapeok="t" o:connecttype="rect"/>
        </v:shapetype>
        <v:shape id="文本框 2" o:spid="_x0000_s1026" type="#_x0000_t202" style="position:absolute;margin-left:0;margin-top:0;width:5.05pt;height:11.5pt;z-index:251658240;mso-wrap-style:none;mso-position-horizontal:center;mso-position-horizontal-relative:margin"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GNStX27AQAAUQMAAA4AAABkcnMvZTJvRG9jLnhtbK1TS27bMBDdB8gd&#10;CO5jSW5spILloEWQokCQFEh6AJoiLQIkhyBpS75AeoOussm+5/I5MqRlp2h3RTfUcL7vvaEW14PR&#10;ZCt8UGAbWk1KSoTl0Cq7buj3p9uLK0pCZLZlGqxo6E4Eer08P1v0rhZT6EC3whNsYkPdu4Z2Mbq6&#10;KALvhGFhAk5YDErwhkW8+nXRetZjd6OLaVnOix586zxwEQJ6bw5Busz9pRQ8PkgZRCS6oYgt5tPn&#10;c5XOYrlg9doz1yk+wmD/gMIwZXHoqdUNi4xsvPqrlVHcQwAZJxxMAVIqLjIHZFOVf7B57JgTmQuK&#10;E9xJpvD/2vL77TdPVIu7o8Qygyva//yxf/m1f30m0yRP70KNWY8O8+LwGYaUOvoDOhPrQXqTvsiH&#10;YByF3p3EFUMkHJ3zy+rDjBKOkepyXs6y9sV7rfMhfhFgSDIa6nF1WVG2vQsR52HqMSWNsnCrtM7r&#10;05b0Df04m85ywSmCFdpiYWJwQJqsOKyGEf4K2h2y6nH9DbX4PinRXy2qm17K0fBHY3U0Ns6rdYcY&#10;qzwvuE+biGgyyDTh0HYcjHvL2Mc3lh7G7/ec9f4n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stGodAAAAADAQAADwAAAAAAAAABACAAAAAiAAAAZHJzL2Rvd25yZXYueG1sUEsBAhQAFAAAAAgA&#10;h07iQGNStX27AQAAUQMAAA4AAAAAAAAAAQAgAAAAHwEAAGRycy9lMm9Eb2MueG1sUEsFBgAAAAAG&#10;AAYAWQEAAEwFAAAAAA==&#10;" filled="f" stroked="f">
          <v:textbox style="mso-fit-shape-to-text:t" inset="0,0,0,0">
            <w:txbxContent>
              <w:p w:rsidR="00BC2899" w:rsidRDefault="0042072D">
                <w:pPr>
                  <w:snapToGrid w:val="0"/>
                  <w:rPr>
                    <w:sz w:val="18"/>
                  </w:rPr>
                </w:pPr>
                <w:r>
                  <w:rPr>
                    <w:rFonts w:hint="eastAsia"/>
                    <w:sz w:val="18"/>
                  </w:rPr>
                  <w:fldChar w:fldCharType="begin"/>
                </w:r>
                <w:r w:rsidR="00D625B6">
                  <w:rPr>
                    <w:rFonts w:hint="eastAsia"/>
                    <w:sz w:val="18"/>
                  </w:rPr>
                  <w:instrText xml:space="preserve"> PAGE  \* MERGEFORMAT </w:instrText>
                </w:r>
                <w:r>
                  <w:rPr>
                    <w:rFonts w:hint="eastAsia"/>
                    <w:sz w:val="18"/>
                  </w:rPr>
                  <w:fldChar w:fldCharType="separate"/>
                </w:r>
                <w:r w:rsidR="00E73D1A" w:rsidRPr="00E73D1A">
                  <w:rPr>
                    <w:noProof/>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83" w:rsidRDefault="00641083" w:rsidP="00BC2899">
      <w:r>
        <w:separator/>
      </w:r>
    </w:p>
  </w:footnote>
  <w:footnote w:type="continuationSeparator" w:id="0">
    <w:p w:rsidR="00641083" w:rsidRDefault="00641083" w:rsidP="00BC2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9" w:rsidRDefault="00BC2899">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5D45"/>
    <w:multiLevelType w:val="multilevel"/>
    <w:tmpl w:val="05855D45"/>
    <w:lvl w:ilvl="0">
      <w:start w:val="1"/>
      <w:numFmt w:val="upperLetter"/>
      <w:lvlText w:val="%1．"/>
      <w:lvlJc w:val="left"/>
      <w:pPr>
        <w:tabs>
          <w:tab w:val="left" w:pos="405"/>
        </w:tabs>
        <w:ind w:left="405" w:hanging="405"/>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CA0"/>
    <w:rsid w:val="00004622"/>
    <w:rsid w:val="00020283"/>
    <w:rsid w:val="002B1AE7"/>
    <w:rsid w:val="002B595E"/>
    <w:rsid w:val="002C3B7E"/>
    <w:rsid w:val="002E38C1"/>
    <w:rsid w:val="003D7522"/>
    <w:rsid w:val="003F7CA0"/>
    <w:rsid w:val="0042072D"/>
    <w:rsid w:val="005A234D"/>
    <w:rsid w:val="00641083"/>
    <w:rsid w:val="00690DCB"/>
    <w:rsid w:val="007D0CD3"/>
    <w:rsid w:val="007D4BBE"/>
    <w:rsid w:val="008027F0"/>
    <w:rsid w:val="0081669D"/>
    <w:rsid w:val="0084074B"/>
    <w:rsid w:val="008C6334"/>
    <w:rsid w:val="009F3C8B"/>
    <w:rsid w:val="00AD3D86"/>
    <w:rsid w:val="00B154A1"/>
    <w:rsid w:val="00B41DA1"/>
    <w:rsid w:val="00B76CAE"/>
    <w:rsid w:val="00B90397"/>
    <w:rsid w:val="00BC2899"/>
    <w:rsid w:val="00D11586"/>
    <w:rsid w:val="00D625B6"/>
    <w:rsid w:val="00DD1FC2"/>
    <w:rsid w:val="00E12484"/>
    <w:rsid w:val="00E24A97"/>
    <w:rsid w:val="00E40A1D"/>
    <w:rsid w:val="00E73D1A"/>
    <w:rsid w:val="00FA47E3"/>
    <w:rsid w:val="051337D3"/>
    <w:rsid w:val="09FF7A68"/>
    <w:rsid w:val="6B9971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99"/>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BC2899"/>
    <w:pPr>
      <w:tabs>
        <w:tab w:val="center" w:pos="4153"/>
        <w:tab w:val="right" w:pos="8306"/>
      </w:tabs>
      <w:snapToGrid w:val="0"/>
    </w:pPr>
    <w:rPr>
      <w:rFonts w:asciiTheme="minorHAnsi" w:eastAsiaTheme="minorEastAsia" w:hAnsiTheme="minorHAnsi" w:cstheme="minorBidi"/>
      <w:kern w:val="2"/>
      <w:sz w:val="18"/>
      <w:szCs w:val="18"/>
    </w:rPr>
  </w:style>
  <w:style w:type="paragraph" w:styleId="a4">
    <w:name w:val="header"/>
    <w:basedOn w:val="a"/>
    <w:link w:val="Char10"/>
    <w:uiPriority w:val="99"/>
    <w:unhideWhenUsed/>
    <w:rsid w:val="00BC2899"/>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5">
    <w:name w:val="Normal (Web)"/>
    <w:basedOn w:val="a"/>
    <w:uiPriority w:val="99"/>
    <w:unhideWhenUsed/>
    <w:rsid w:val="00BC2899"/>
    <w:pPr>
      <w:spacing w:before="100" w:beforeAutospacing="1" w:after="100" w:afterAutospacing="1"/>
    </w:pPr>
    <w:rPr>
      <w:rFonts w:ascii="宋体" w:hAnsi="宋体" w:cs="宋体"/>
      <w:sz w:val="24"/>
      <w:szCs w:val="24"/>
    </w:rPr>
  </w:style>
  <w:style w:type="character" w:customStyle="1" w:styleId="Char">
    <w:name w:val="页脚 Char"/>
    <w:basedOn w:val="a0"/>
    <w:link w:val="a3"/>
    <w:uiPriority w:val="99"/>
    <w:rsid w:val="00BC2899"/>
    <w:rPr>
      <w:sz w:val="18"/>
      <w:szCs w:val="18"/>
    </w:rPr>
  </w:style>
  <w:style w:type="character" w:customStyle="1" w:styleId="Char0">
    <w:name w:val="页眉 Char"/>
    <w:basedOn w:val="a0"/>
    <w:link w:val="a4"/>
    <w:uiPriority w:val="99"/>
    <w:rsid w:val="00BC2899"/>
    <w:rPr>
      <w:sz w:val="18"/>
      <w:szCs w:val="18"/>
    </w:rPr>
  </w:style>
  <w:style w:type="character" w:customStyle="1" w:styleId="Char10">
    <w:name w:val="页眉 Char1"/>
    <w:basedOn w:val="a0"/>
    <w:link w:val="a4"/>
    <w:uiPriority w:val="99"/>
    <w:semiHidden/>
    <w:rsid w:val="00BC2899"/>
    <w:rPr>
      <w:rFonts w:ascii="Times New Roman" w:eastAsia="宋体" w:hAnsi="Times New Roman" w:cs="Times New Roman"/>
      <w:kern w:val="0"/>
      <w:sz w:val="18"/>
      <w:szCs w:val="18"/>
    </w:rPr>
  </w:style>
  <w:style w:type="character" w:customStyle="1" w:styleId="Char1">
    <w:name w:val="页脚 Char1"/>
    <w:basedOn w:val="a0"/>
    <w:link w:val="a3"/>
    <w:uiPriority w:val="99"/>
    <w:semiHidden/>
    <w:rsid w:val="00BC2899"/>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D9A53-F33E-4029-8B82-220DA357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2017-04-10T08:14:00Z</cp:lastPrinted>
  <dcterms:created xsi:type="dcterms:W3CDTF">2017-02-27T08:20:00Z</dcterms:created>
  <dcterms:modified xsi:type="dcterms:W3CDTF">2017-04-11T02:45:00Z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